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70" w:rsidRPr="00155390" w:rsidRDefault="00BE1070" w:rsidP="007B34D6">
      <w:pPr>
        <w:pStyle w:val="ab"/>
        <w:numPr>
          <w:ilvl w:val="0"/>
          <w:numId w:val="17"/>
        </w:numPr>
        <w:ind w:leftChars="0"/>
        <w:rPr>
          <w:rFonts w:ascii="標楷體" w:eastAsia="標楷體" w:hAnsi="標楷體" w:cs="新細明體"/>
          <w:kern w:val="0"/>
        </w:rPr>
      </w:pPr>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shd w:val="clear" w:color="auto" w:fill="F2F2F2"/>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vMerge w:val="restart"/>
          </w:tcPr>
          <w:p w:rsidR="00BE1070" w:rsidRPr="00086A71" w:rsidRDefault="00BE1070" w:rsidP="0033409D">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BE1070" w:rsidRPr="00086A71" w:rsidRDefault="00BE1070" w:rsidP="0033409D">
            <w:pPr>
              <w:widowControl/>
              <w:tabs>
                <w:tab w:val="left" w:pos="572"/>
              </w:tabs>
              <w:spacing w:beforeLines="50" w:before="180" w:afterLines="50" w:after="18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33409D">
            <w:pPr>
              <w:widowControl/>
              <w:tabs>
                <w:tab w:val="left" w:pos="47"/>
              </w:tabs>
              <w:spacing w:beforeLines="50" w:before="180" w:afterLines="50" w:after="18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33409D">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vMerge/>
          </w:tcPr>
          <w:p w:rsidR="00BE1070" w:rsidRPr="00086A71" w:rsidRDefault="00BE1070" w:rsidP="0033409D">
            <w:pPr>
              <w:widowControl/>
              <w:spacing w:beforeLines="50" w:before="180" w:afterLines="50" w:after="180" w:line="400" w:lineRule="exact"/>
              <w:jc w:val="both"/>
              <w:rPr>
                <w:rFonts w:ascii="標楷體" w:eastAsia="標楷體" w:hAnsi="標楷體" w:cs="新細明體"/>
                <w:kern w:val="0"/>
                <w:sz w:val="28"/>
                <w:szCs w:val="28"/>
              </w:rPr>
            </w:pPr>
          </w:p>
        </w:tc>
        <w:tc>
          <w:tcPr>
            <w:tcW w:w="1417" w:type="dxa"/>
            <w:vMerge/>
          </w:tcPr>
          <w:p w:rsidR="00BE1070" w:rsidRDefault="00BE1070" w:rsidP="007B34D6"/>
        </w:tc>
        <w:tc>
          <w:tcPr>
            <w:tcW w:w="4806" w:type="dxa"/>
          </w:tcPr>
          <w:p w:rsidR="00BE1070" w:rsidRPr="00086A71" w:rsidRDefault="00BE1070"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BE1070" w:rsidRPr="00086A71" w:rsidRDefault="00BE1070" w:rsidP="0033409D">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tcPr>
          <w:p w:rsidR="00BE1070" w:rsidRPr="00086A71" w:rsidRDefault="00BE1070" w:rsidP="0033409D">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Default="00BE1070" w:rsidP="007B34D6"/>
        </w:tc>
        <w:tc>
          <w:tcPr>
            <w:tcW w:w="4806" w:type="dxa"/>
          </w:tcPr>
          <w:p w:rsidR="00BE1070" w:rsidRPr="00086A71" w:rsidRDefault="00BE1070"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助：人民因災致死，或</w:t>
            </w:r>
            <w:proofErr w:type="gramStart"/>
            <w:r w:rsidRPr="00086A71">
              <w:rPr>
                <w:rFonts w:ascii="標楷體" w:eastAsia="標楷體" w:hAnsi="標楷體" w:hint="eastAsia"/>
                <w:sz w:val="28"/>
                <w:szCs w:val="28"/>
              </w:rPr>
              <w:t>因災致重傷</w:t>
            </w:r>
            <w:proofErr w:type="gramEnd"/>
            <w:r w:rsidRPr="00086A71">
              <w:rPr>
                <w:rFonts w:ascii="標楷體" w:eastAsia="標楷體" w:hAnsi="標楷體" w:hint="eastAsia"/>
                <w:sz w:val="28"/>
                <w:szCs w:val="28"/>
              </w:rPr>
              <w:t>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3409D">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33409D">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BE1070" w:rsidRDefault="00BE1070" w:rsidP="007B34D6"/>
        </w:tc>
        <w:tc>
          <w:tcPr>
            <w:tcW w:w="4806" w:type="dxa"/>
          </w:tcPr>
          <w:p w:rsidR="00BE1070" w:rsidRPr="00086A71" w:rsidRDefault="00BE1070"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w:t>
            </w:r>
            <w:proofErr w:type="gramStart"/>
            <w:r w:rsidRPr="00086A71">
              <w:rPr>
                <w:rFonts w:ascii="標楷體" w:eastAsia="標楷體" w:hAnsi="標楷體" w:cs="新細明體" w:hint="eastAsia"/>
                <w:kern w:val="0"/>
                <w:sz w:val="28"/>
                <w:szCs w:val="28"/>
              </w:rPr>
              <w:t>寒害、疫</w:t>
            </w:r>
            <w:proofErr w:type="gramEnd"/>
            <w:r w:rsidRPr="00086A71">
              <w:rPr>
                <w:rFonts w:ascii="標楷體" w:eastAsia="標楷體" w:hAnsi="標楷體" w:cs="新細明體" w:hint="eastAsia"/>
                <w:kern w:val="0"/>
                <w:sz w:val="28"/>
                <w:szCs w:val="28"/>
              </w:rPr>
              <w:t>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33409D">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BE1070" w:rsidRDefault="00BE1070" w:rsidP="007B34D6"/>
        </w:tc>
        <w:tc>
          <w:tcPr>
            <w:tcW w:w="4806" w:type="dxa"/>
            <w:tcBorders>
              <w:bottom w:val="double" w:sz="4" w:space="0" w:color="auto"/>
            </w:tcBorders>
          </w:tcPr>
          <w:p w:rsidR="00BE1070" w:rsidRPr="00086A71" w:rsidRDefault="00BE1070" w:rsidP="0033409D">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w:t>
            </w:r>
            <w:proofErr w:type="gramStart"/>
            <w:r w:rsidRPr="00086A71">
              <w:rPr>
                <w:rFonts w:ascii="標楷體" w:eastAsia="標楷體" w:hAnsi="標楷體" w:cs="新細明體" w:hint="eastAsia"/>
                <w:kern w:val="0"/>
                <w:sz w:val="28"/>
                <w:szCs w:val="28"/>
              </w:rPr>
              <w:t>殮</w:t>
            </w:r>
            <w:proofErr w:type="gramEnd"/>
            <w:r w:rsidRPr="00086A71">
              <w:rPr>
                <w:rFonts w:ascii="標楷體" w:eastAsia="標楷體" w:hAnsi="標楷體" w:cs="新細明體" w:hint="eastAsia"/>
                <w:kern w:val="0"/>
                <w:sz w:val="28"/>
                <w:szCs w:val="28"/>
              </w:rPr>
              <w:t>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BE1070" w:rsidRPr="00086A71" w:rsidRDefault="00BE1070" w:rsidP="0033409D">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，持本人有效之榮民遺</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BE1070" w:rsidRPr="00086A71" w:rsidRDefault="00BE1070"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w:t>
            </w:r>
            <w:proofErr w:type="gramStart"/>
            <w:r w:rsidRPr="00086A71">
              <w:rPr>
                <w:rFonts w:ascii="標楷體" w:eastAsia="標楷體" w:hAnsi="標楷體" w:cs="新細明體" w:hint="eastAsia"/>
                <w:kern w:val="0"/>
                <w:sz w:val="28"/>
                <w:szCs w:val="28"/>
              </w:rPr>
              <w:t>就養且未</w:t>
            </w:r>
            <w:proofErr w:type="gramEnd"/>
            <w:r w:rsidRPr="00086A71">
              <w:rPr>
                <w:rFonts w:ascii="標楷體" w:eastAsia="標楷體" w:hAnsi="標楷體" w:cs="新細明體" w:hint="eastAsia"/>
                <w:kern w:val="0"/>
                <w:sz w:val="28"/>
                <w:szCs w:val="28"/>
              </w:rPr>
              <w:t>領有軍公教等政府機關核發月退休</w:t>
            </w:r>
            <w:proofErr w:type="gramStart"/>
            <w:r w:rsidRPr="00086A71">
              <w:rPr>
                <w:rFonts w:ascii="標楷體" w:eastAsia="標楷體" w:hAnsi="標楷體" w:cs="新細明體" w:hint="eastAsia"/>
                <w:kern w:val="0"/>
                <w:sz w:val="28"/>
                <w:szCs w:val="28"/>
              </w:rPr>
              <w:t>俸</w:t>
            </w:r>
            <w:proofErr w:type="gramEnd"/>
            <w:r w:rsidRPr="00086A71">
              <w:rPr>
                <w:rFonts w:ascii="標楷體" w:eastAsia="標楷體" w:hAnsi="標楷體" w:cs="新細明體" w:hint="eastAsia"/>
                <w:kern w:val="0"/>
                <w:sz w:val="28"/>
                <w:szCs w:val="28"/>
              </w:rPr>
              <w:t>（金）之有</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榮民死亡，其現居住</w:t>
            </w:r>
            <w:r w:rsidRPr="00086A71">
              <w:rPr>
                <w:rFonts w:ascii="標楷體" w:eastAsia="標楷體" w:hAnsi="標楷體" w:cs="新細明體" w:hint="eastAsia"/>
                <w:kern w:val="0"/>
                <w:sz w:val="28"/>
                <w:szCs w:val="28"/>
              </w:rPr>
              <w:lastRenderedPageBreak/>
              <w:t>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w:t>
            </w:r>
            <w:proofErr w:type="gramStart"/>
            <w:r w:rsidRPr="00086A71">
              <w:rPr>
                <w:rFonts w:ascii="標楷體" w:eastAsia="標楷體" w:hAnsi="標楷體" w:cs="新細明體" w:hint="eastAsia"/>
                <w:kern w:val="0"/>
                <w:sz w:val="28"/>
                <w:szCs w:val="28"/>
              </w:rPr>
              <w:t>向榮服處</w:t>
            </w:r>
            <w:proofErr w:type="gramEnd"/>
            <w:r w:rsidRPr="00086A71">
              <w:rPr>
                <w:rFonts w:ascii="標楷體" w:eastAsia="標楷體" w:hAnsi="標楷體" w:cs="新細明體" w:hint="eastAsia"/>
                <w:kern w:val="0"/>
                <w:sz w:val="28"/>
                <w:szCs w:val="28"/>
              </w:rPr>
              <w:t>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lastRenderedPageBreak/>
              <w:t>國軍退除役官兵輔導委員會所屬各榮民服務處</w:t>
            </w:r>
          </w:p>
        </w:tc>
      </w:tr>
    </w:tbl>
    <w:p w:rsidR="00BE1070" w:rsidRDefault="00BE1070" w:rsidP="007B34D6">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2"/>
        <w:gridCol w:w="1423"/>
        <w:gridCol w:w="4806"/>
        <w:gridCol w:w="2631"/>
      </w:tblGrid>
      <w:tr w:rsidR="00BE1070" w:rsidTr="00086A71">
        <w:trPr>
          <w:tblHeader/>
        </w:trPr>
        <w:tc>
          <w:tcPr>
            <w:tcW w:w="1662" w:type="dxa"/>
            <w:tcBorders>
              <w:top w:val="double" w:sz="4" w:space="0" w:color="auto"/>
            </w:tcBorders>
            <w:shd w:val="clear" w:color="auto" w:fill="F2F2F2"/>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2" w:type="dxa"/>
          </w:tcPr>
          <w:p w:rsidR="00BE1070" w:rsidRPr="00086A71" w:rsidRDefault="00BE1070" w:rsidP="0033409D">
            <w:pPr>
              <w:widowControl/>
              <w:tabs>
                <w:tab w:val="left" w:pos="572"/>
              </w:tabs>
              <w:spacing w:beforeLines="50" w:before="180" w:afterLines="50" w:after="18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BE1070" w:rsidRPr="00086A71" w:rsidRDefault="00BE1070" w:rsidP="0033409D">
            <w:pPr>
              <w:widowControl/>
              <w:tabs>
                <w:tab w:val="left" w:pos="-59"/>
              </w:tabs>
              <w:spacing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w:t>
            </w:r>
            <w:proofErr w:type="gramStart"/>
            <w:r w:rsidRPr="00086A71">
              <w:rPr>
                <w:rFonts w:ascii="標楷體" w:eastAsia="標楷體" w:hAnsi="標楷體" w:hint="eastAsia"/>
                <w:sz w:val="28"/>
                <w:szCs w:val="28"/>
              </w:rPr>
              <w:t>因災致行蹤</w:t>
            </w:r>
            <w:proofErr w:type="gramEnd"/>
            <w:r w:rsidRPr="00086A71">
              <w:rPr>
                <w:rFonts w:ascii="標楷體" w:eastAsia="標楷體" w:hAnsi="標楷體" w:hint="eastAsia"/>
                <w:sz w:val="28"/>
                <w:szCs w:val="28"/>
              </w:rPr>
              <w:t>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33409D">
            <w:pPr>
              <w:widowControl/>
              <w:tabs>
                <w:tab w:val="left" w:pos="47"/>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BE1070" w:rsidRPr="00086A71" w:rsidRDefault="00BE1070" w:rsidP="002D052F">
            <w:pPr>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助：人民</w:t>
            </w:r>
            <w:proofErr w:type="gramStart"/>
            <w:r w:rsidRPr="00086A71">
              <w:rPr>
                <w:rFonts w:ascii="標楷體" w:eastAsia="標楷體" w:hAnsi="標楷體" w:hint="eastAsia"/>
                <w:sz w:val="28"/>
                <w:szCs w:val="28"/>
              </w:rPr>
              <w:t>因災致</w:t>
            </w:r>
            <w:bookmarkStart w:id="0" w:name="_GoBack"/>
            <w:bookmarkEnd w:id="0"/>
            <w:r w:rsidRPr="00086A71">
              <w:rPr>
                <w:rFonts w:ascii="標楷體" w:eastAsia="標楷體" w:hAnsi="標楷體" w:hint="eastAsia"/>
                <w:sz w:val="28"/>
                <w:szCs w:val="28"/>
              </w:rPr>
              <w:t>行蹤</w:t>
            </w:r>
            <w:proofErr w:type="gramEnd"/>
            <w:r w:rsidRPr="00086A71">
              <w:rPr>
                <w:rFonts w:ascii="標楷體" w:eastAsia="標楷體" w:hAnsi="標楷體" w:hint="eastAsia"/>
                <w:sz w:val="28"/>
                <w:szCs w:val="28"/>
              </w:rPr>
              <w:t>不明者並於警察機關登記協尋有案者。</w:t>
            </w:r>
          </w:p>
          <w:p w:rsidR="00BE1070" w:rsidRPr="00086A71" w:rsidRDefault="00BE1070"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BE1070" w:rsidRPr="00086A71" w:rsidRDefault="00BE1070" w:rsidP="0033409D">
            <w:pPr>
              <w:widowControl/>
              <w:tabs>
                <w:tab w:val="left" w:pos="572"/>
              </w:tabs>
              <w:spacing w:beforeLines="50" w:before="180" w:afterLines="50" w:after="180" w:line="360" w:lineRule="exact"/>
              <w:ind w:left="571" w:hangingChars="204" w:hanging="571"/>
              <w:jc w:val="both"/>
              <w:rPr>
                <w:rFonts w:ascii="標楷體" w:eastAsia="標楷體" w:hAnsi="標楷體" w:cs="新細明體"/>
                <w:kern w:val="0"/>
                <w:sz w:val="28"/>
                <w:szCs w:val="28"/>
              </w:rPr>
            </w:pP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3409D">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9" w:history="1">
              <w:r w:rsidRPr="00086A71">
                <w:rPr>
                  <w:rStyle w:val="a3"/>
                  <w:rFonts w:ascii="標楷體" w:eastAsia="標楷體" w:hAnsi="標楷體"/>
                  <w:sz w:val="28"/>
                  <w:szCs w:val="28"/>
                </w:rPr>
                <w:t>www.rel.org.tw</w:t>
              </w:r>
            </w:hyperlink>
          </w:p>
        </w:tc>
      </w:tr>
      <w:tr w:rsidR="00BE1070" w:rsidTr="00086A71">
        <w:tc>
          <w:tcPr>
            <w:tcW w:w="1662" w:type="dxa"/>
            <w:tcBorders>
              <w:bottom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BE1070" w:rsidRPr="00086A71" w:rsidRDefault="00BE1070" w:rsidP="002D052F">
            <w:pPr>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w:t>
            </w:r>
            <w:proofErr w:type="gramStart"/>
            <w:r w:rsidRPr="00086A71">
              <w:rPr>
                <w:rFonts w:ascii="標楷體" w:eastAsia="標楷體" w:hAnsi="標楷體" w:cs="新細明體" w:hint="eastAsia"/>
                <w:kern w:val="0"/>
                <w:sz w:val="28"/>
                <w:szCs w:val="28"/>
              </w:rPr>
              <w:t>寒害、疫</w:t>
            </w:r>
            <w:proofErr w:type="gramEnd"/>
            <w:r w:rsidRPr="00086A71">
              <w:rPr>
                <w:rFonts w:ascii="標楷體" w:eastAsia="標楷體" w:hAnsi="標楷體" w:cs="新細明體" w:hint="eastAsia"/>
                <w:kern w:val="0"/>
                <w:sz w:val="28"/>
                <w:szCs w:val="28"/>
              </w:rPr>
              <w:t>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BE1070" w:rsidRDefault="00BE1070" w:rsidP="002D052F">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tcPr>
          <w:p w:rsidR="00BE1070" w:rsidRPr="00086A71" w:rsidRDefault="00BE1070"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w:t>
            </w:r>
            <w:proofErr w:type="gramStart"/>
            <w:r w:rsidRPr="00086A71">
              <w:rPr>
                <w:rFonts w:ascii="標楷體" w:eastAsia="標楷體" w:hAnsi="標楷體" w:hint="eastAsia"/>
                <w:sz w:val="28"/>
                <w:szCs w:val="28"/>
              </w:rPr>
              <w:t>因災致重傷</w:t>
            </w:r>
            <w:proofErr w:type="gramEnd"/>
            <w:r w:rsidRPr="00086A71">
              <w:rPr>
                <w:rFonts w:ascii="標楷體" w:eastAsia="標楷體" w:hAnsi="標楷體" w:hint="eastAsia"/>
                <w:sz w:val="28"/>
                <w:szCs w:val="28"/>
              </w:rPr>
              <w:t>，或未致重傷必須緊急救護住院治療者，自住院之日起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BE1070" w:rsidRPr="00086A71" w:rsidRDefault="00BE1070" w:rsidP="0033409D">
            <w:pPr>
              <w:widowControl/>
              <w:tabs>
                <w:tab w:val="left" w:pos="572"/>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1668"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w:t>
            </w:r>
            <w:proofErr w:type="gramStart"/>
            <w:r w:rsidRPr="00086A71">
              <w:rPr>
                <w:rFonts w:ascii="標楷體" w:eastAsia="標楷體" w:hAnsi="標楷體" w:hint="eastAsia"/>
                <w:sz w:val="28"/>
                <w:szCs w:val="28"/>
              </w:rPr>
              <w:t>因災致重傷</w:t>
            </w:r>
            <w:proofErr w:type="gramEnd"/>
            <w:r w:rsidRPr="00086A71">
              <w:rPr>
                <w:rFonts w:ascii="標楷體" w:eastAsia="標楷體" w:hAnsi="標楷體" w:hint="eastAsia"/>
                <w:sz w:val="28"/>
                <w:szCs w:val="28"/>
              </w:rPr>
              <w:t>，或未致重傷必須緊急救護住院治療者，自住院之日起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BE1070" w:rsidRPr="00086A71" w:rsidRDefault="00BE1070"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二、每人發給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33409D" w:rsidP="0033409D">
            <w:pPr>
              <w:widowControl/>
              <w:tabs>
                <w:tab w:val="left" w:pos="572"/>
              </w:tabs>
              <w:spacing w:beforeLines="50" w:before="180" w:afterLines="50" w:after="180" w:line="400" w:lineRule="exact"/>
              <w:ind w:left="490" w:hangingChars="204" w:hanging="490"/>
              <w:rPr>
                <w:rFonts w:ascii="標楷體" w:eastAsia="標楷體" w:hAnsi="標楷體" w:cs="新細明體"/>
                <w:kern w:val="0"/>
                <w:sz w:val="28"/>
                <w:szCs w:val="28"/>
              </w:rPr>
            </w:pPr>
            <w:hyperlink r:id="rId10" w:history="1">
              <w:r w:rsidR="00BE1070"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w:t>
            </w:r>
            <w:proofErr w:type="gramStart"/>
            <w:r w:rsidRPr="00086A71">
              <w:rPr>
                <w:rFonts w:ascii="標楷體" w:eastAsia="標楷體" w:hAnsi="標楷體" w:cs="新細明體" w:hint="eastAsia"/>
                <w:kern w:val="0"/>
                <w:sz w:val="28"/>
                <w:szCs w:val="28"/>
              </w:rPr>
              <w:t>寒害、疫</w:t>
            </w:r>
            <w:proofErr w:type="gramEnd"/>
            <w:r w:rsidRPr="00086A71">
              <w:rPr>
                <w:rFonts w:ascii="標楷體" w:eastAsia="標楷體" w:hAnsi="標楷體" w:cs="新細明體" w:hint="eastAsia"/>
                <w:kern w:val="0"/>
                <w:sz w:val="28"/>
                <w:szCs w:val="28"/>
              </w:rPr>
              <w:t>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及遺</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及遺</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BE1070" w:rsidRPr="00086A71" w:rsidRDefault="00BE1070"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BE1070" w:rsidRPr="00272414" w:rsidRDefault="00BE1070" w:rsidP="00DF41E9">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w:t>
      </w:r>
      <w:proofErr w:type="gramStart"/>
      <w:r>
        <w:rPr>
          <w:rFonts w:ascii="標楷體" w:eastAsia="標楷體" w:hAnsi="標楷體" w:cs="新細明體" w:hint="eastAsia"/>
          <w:kern w:val="0"/>
          <w:sz w:val="28"/>
          <w:szCs w:val="28"/>
        </w:rPr>
        <w:t>賑</w:t>
      </w:r>
      <w:proofErr w:type="gramEnd"/>
      <w:r>
        <w:rPr>
          <w:rFonts w:ascii="標楷體" w:eastAsia="標楷體" w:hAnsi="標楷體" w:cs="新細明體" w:hint="eastAsia"/>
          <w:kern w:val="0"/>
          <w:sz w:val="28"/>
          <w:szCs w:val="28"/>
        </w:rPr>
        <w:t>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336"/>
        <w:gridCol w:w="4485"/>
        <w:gridCol w:w="3296"/>
      </w:tblGrid>
      <w:tr w:rsidR="00BE1070" w:rsidTr="00086A71">
        <w:trPr>
          <w:tblHeader/>
        </w:trPr>
        <w:tc>
          <w:tcPr>
            <w:tcW w:w="1567" w:type="dxa"/>
            <w:tcBorders>
              <w:top w:val="double" w:sz="4" w:space="0" w:color="auto"/>
              <w:left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567" w:type="dxa"/>
            <w:tcBorders>
              <w:left w:val="double" w:sz="4" w:space="0" w:color="auto"/>
            </w:tcBorders>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w:t>
            </w:r>
            <w:proofErr w:type="gramStart"/>
            <w:r w:rsidRPr="00086A71">
              <w:rPr>
                <w:rFonts w:ascii="標楷體" w:eastAsia="標楷體" w:hAnsi="標楷體" w:cs="新細明體" w:hint="eastAsia"/>
                <w:kern w:val="0"/>
                <w:sz w:val="28"/>
                <w:szCs w:val="28"/>
              </w:rPr>
              <w:t>因災致住</w:t>
            </w:r>
            <w:proofErr w:type="gramEnd"/>
            <w:r w:rsidRPr="00086A71">
              <w:rPr>
                <w:rFonts w:ascii="標楷體" w:eastAsia="標楷體" w:hAnsi="標楷體" w:cs="新細明體" w:hint="eastAsia"/>
                <w:kern w:val="0"/>
                <w:sz w:val="28"/>
                <w:szCs w:val="28"/>
              </w:rPr>
              <w:t>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8" w:type="dxa"/>
            <w:tcBorders>
              <w:left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w:t>
            </w:r>
            <w:proofErr w:type="gramStart"/>
            <w:r w:rsidRPr="00086A71">
              <w:rPr>
                <w:rFonts w:ascii="標楷體" w:eastAsia="標楷體" w:hAnsi="標楷體" w:hint="eastAsia"/>
                <w:sz w:val="28"/>
                <w:szCs w:val="28"/>
              </w:rPr>
              <w:t>因災致住</w:t>
            </w:r>
            <w:proofErr w:type="gramEnd"/>
            <w:r w:rsidRPr="00086A71">
              <w:rPr>
                <w:rFonts w:ascii="標楷體" w:eastAsia="標楷體" w:hAnsi="標楷體" w:hint="eastAsia"/>
                <w:sz w:val="28"/>
                <w:szCs w:val="28"/>
              </w:rPr>
              <w:t>屋毀損達不堪居住程度者。</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助，以</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助一項為限。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3409D">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w:t>
            </w:r>
            <w:r w:rsidRPr="00086A71">
              <w:rPr>
                <w:rFonts w:ascii="標楷體" w:eastAsia="標楷體" w:hAnsi="標楷體" w:hint="eastAsia"/>
                <w:sz w:val="28"/>
                <w:szCs w:val="28"/>
              </w:rPr>
              <w:lastRenderedPageBreak/>
              <w:t>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w:t>
            </w:r>
            <w:proofErr w:type="gramStart"/>
            <w:r w:rsidRPr="00086A71">
              <w:rPr>
                <w:rFonts w:ascii="標楷體" w:eastAsia="標楷體" w:hAnsi="標楷體" w:hint="eastAsia"/>
                <w:sz w:val="28"/>
                <w:szCs w:val="28"/>
              </w:rPr>
              <w:t>複審彙整造</w:t>
            </w:r>
            <w:proofErr w:type="gramEnd"/>
            <w:r w:rsidRPr="00086A71">
              <w:rPr>
                <w:rFonts w:ascii="標楷體" w:eastAsia="標楷體" w:hAnsi="標楷體" w:hint="eastAsia"/>
                <w:sz w:val="28"/>
                <w:szCs w:val="28"/>
              </w:rPr>
              <w:t>冊提出申請。審查核定後將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助金額滙撥至直轄市、縣（市）政府轉發。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w:t>
            </w:r>
            <w:proofErr w:type="gramStart"/>
            <w:r w:rsidRPr="00086A71">
              <w:rPr>
                <w:rFonts w:ascii="標楷體" w:eastAsia="標楷體" w:hAnsi="標楷體" w:hint="eastAsia"/>
                <w:sz w:val="28"/>
                <w:szCs w:val="28"/>
              </w:rPr>
              <w:t>整造冊並</w:t>
            </w:r>
            <w:proofErr w:type="gramEnd"/>
            <w:r w:rsidRPr="00086A71">
              <w:rPr>
                <w:rFonts w:ascii="標楷體" w:eastAsia="標楷體" w:hAnsi="標楷體" w:hint="eastAsia"/>
                <w:sz w:val="28"/>
                <w:szCs w:val="28"/>
              </w:rPr>
              <w:t>審核符合規定後提出申請，審查核定後將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助金額滙撥至主辦機關轉發。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3409D">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33409D">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BE1070" w:rsidRPr="00086A71" w:rsidRDefault="00BE1070"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lastRenderedPageBreak/>
              <w:t>（三）其他因天然災害，致自有住宅毀損達不堪居住之家戶。</w:t>
            </w:r>
          </w:p>
          <w:p w:rsidR="00BE1070" w:rsidRPr="00086A71" w:rsidRDefault="00BE1070"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BE1070" w:rsidRPr="00086A71" w:rsidRDefault="00BE1070"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w:t>
            </w:r>
            <w:proofErr w:type="gramStart"/>
            <w:r w:rsidRPr="00086A71">
              <w:rPr>
                <w:rFonts w:ascii="標楷體" w:eastAsia="標楷體" w:hAnsi="標楷體" w:hint="eastAsia"/>
                <w:sz w:val="28"/>
                <w:szCs w:val="28"/>
              </w:rPr>
              <w:t>倍</w:t>
            </w:r>
            <w:proofErr w:type="gramEnd"/>
            <w:r w:rsidRPr="00086A71">
              <w:rPr>
                <w:rFonts w:ascii="標楷體" w:eastAsia="標楷體" w:hAnsi="標楷體" w:hint="eastAsia"/>
                <w:sz w:val="28"/>
                <w:szCs w:val="28"/>
              </w:rPr>
              <w:t>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w:t>
            </w:r>
            <w:proofErr w:type="gramStart"/>
            <w:r w:rsidRPr="00086A71">
              <w:rPr>
                <w:rFonts w:ascii="標楷體" w:eastAsia="標楷體" w:hAnsi="標楷體" w:hint="eastAsia"/>
                <w:sz w:val="28"/>
                <w:szCs w:val="28"/>
              </w:rPr>
              <w:t>倍</w:t>
            </w:r>
            <w:proofErr w:type="gramEnd"/>
            <w:r w:rsidRPr="00086A71">
              <w:rPr>
                <w:rFonts w:ascii="標楷體" w:eastAsia="標楷體" w:hAnsi="標楷體" w:hint="eastAsia"/>
                <w:sz w:val="28"/>
                <w:szCs w:val="28"/>
              </w:rPr>
              <w:t>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BE1070" w:rsidTr="00086A71">
        <w:tc>
          <w:tcPr>
            <w:tcW w:w="1668" w:type="dxa"/>
            <w:tcBorders>
              <w:left w:val="double" w:sz="4" w:space="0" w:color="auto"/>
            </w:tcBorders>
          </w:tcPr>
          <w:p w:rsidR="00BE1070" w:rsidRPr="00086A71" w:rsidRDefault="00BE1070"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417" w:type="dxa"/>
            <w:vMerge w:val="restart"/>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BE1070" w:rsidRPr="00086A71" w:rsidRDefault="00BE1070"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BE1070" w:rsidRPr="00086A71" w:rsidRDefault="00BE1070"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BE1070" w:rsidRPr="00086A71" w:rsidRDefault="00BE1070"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w:t>
            </w:r>
            <w:proofErr w:type="gramStart"/>
            <w:r w:rsidRPr="00086A71">
              <w:rPr>
                <w:rFonts w:ascii="標楷體" w:eastAsia="標楷體" w:hAnsi="標楷體" w:hint="eastAsia"/>
                <w:sz w:val="28"/>
                <w:szCs w:val="28"/>
              </w:rPr>
              <w:t>住屋因水災</w:t>
            </w:r>
            <w:proofErr w:type="gramEnd"/>
            <w:r w:rsidRPr="00086A71">
              <w:rPr>
                <w:rFonts w:ascii="標楷體" w:eastAsia="標楷體" w:hAnsi="標楷體" w:hint="eastAsia"/>
                <w:sz w:val="28"/>
                <w:szCs w:val="28"/>
              </w:rPr>
              <w:t>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lastRenderedPageBreak/>
              <w:t>安遷、租屋、淹水</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助，以</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助一項為限。</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3409D">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bottom w:val="single" w:sz="4" w:space="0" w:color="FFFFFF"/>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賑災基金會</w:t>
            </w:r>
          </w:p>
        </w:tc>
        <w:tc>
          <w:tcPr>
            <w:tcW w:w="1417"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w:t>
            </w:r>
            <w:proofErr w:type="gramStart"/>
            <w:r w:rsidRPr="00086A71">
              <w:rPr>
                <w:rFonts w:ascii="標楷體" w:eastAsia="標楷體" w:hAnsi="標楷體" w:cs="新細明體" w:hint="eastAsia"/>
                <w:kern w:val="0"/>
                <w:sz w:val="28"/>
                <w:szCs w:val="28"/>
              </w:rPr>
              <w:t>賑</w:t>
            </w:r>
            <w:proofErr w:type="gramEnd"/>
            <w:r w:rsidRPr="00086A71">
              <w:rPr>
                <w:rFonts w:ascii="標楷體" w:eastAsia="標楷體" w:hAnsi="標楷體" w:cs="新細明體" w:hint="eastAsia"/>
                <w:kern w:val="0"/>
                <w:sz w:val="28"/>
                <w:szCs w:val="28"/>
              </w:rPr>
              <w:t>助</w:t>
            </w:r>
          </w:p>
        </w:tc>
        <w:tc>
          <w:tcPr>
            <w:tcW w:w="4806" w:type="dxa"/>
          </w:tcPr>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3409D">
            <w:pPr>
              <w:widowControl/>
              <w:tabs>
                <w:tab w:val="left" w:pos="331"/>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4" w:history="1">
              <w:r w:rsidRPr="00086A71">
                <w:rPr>
                  <w:rStyle w:val="a3"/>
                  <w:rFonts w:ascii="標楷體" w:eastAsia="標楷體" w:hAnsi="標楷體"/>
                  <w:sz w:val="28"/>
                  <w:szCs w:val="28"/>
                </w:rPr>
                <w:t>www.rel.org.tw</w:t>
              </w:r>
            </w:hyperlink>
          </w:p>
        </w:tc>
      </w:tr>
      <w:tr w:rsidR="00BE1070" w:rsidTr="00086A71">
        <w:tc>
          <w:tcPr>
            <w:tcW w:w="1668" w:type="dxa"/>
            <w:tcBorders>
              <w:top w:val="single" w:sz="4" w:space="0" w:color="FFFFFF"/>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p>
        </w:tc>
        <w:tc>
          <w:tcPr>
            <w:tcW w:w="1417"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w:t>
            </w:r>
            <w:proofErr w:type="gramStart"/>
            <w:r w:rsidRPr="00086A71">
              <w:rPr>
                <w:rFonts w:ascii="標楷體" w:eastAsia="標楷體" w:hAnsi="標楷體" w:cs="新細明體" w:hint="eastAsia"/>
                <w:kern w:val="0"/>
                <w:sz w:val="28"/>
                <w:szCs w:val="28"/>
              </w:rPr>
              <w:t>賑</w:t>
            </w:r>
            <w:proofErr w:type="gramEnd"/>
            <w:r w:rsidRPr="00086A71">
              <w:rPr>
                <w:rFonts w:ascii="標楷體" w:eastAsia="標楷體" w:hAnsi="標楷體" w:cs="新細明體" w:hint="eastAsia"/>
                <w:kern w:val="0"/>
                <w:sz w:val="28"/>
                <w:szCs w:val="28"/>
              </w:rPr>
              <w:t>助</w:t>
            </w:r>
          </w:p>
        </w:tc>
        <w:tc>
          <w:tcPr>
            <w:tcW w:w="4806" w:type="dxa"/>
          </w:tcPr>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proofErr w:type="gramStart"/>
            <w:r w:rsidRPr="00086A71">
              <w:rPr>
                <w:rFonts w:ascii="標楷體" w:eastAsia="標楷體" w:hAnsi="標楷體" w:hint="eastAsia"/>
                <w:sz w:val="28"/>
                <w:szCs w:val="28"/>
              </w:rPr>
              <w:t>因災致住</w:t>
            </w:r>
            <w:proofErr w:type="gramEnd"/>
            <w:r w:rsidRPr="00086A71">
              <w:rPr>
                <w:rFonts w:ascii="標楷體" w:eastAsia="標楷體" w:hAnsi="標楷體" w:hint="eastAsia"/>
                <w:sz w:val="28"/>
                <w:szCs w:val="28"/>
              </w:rPr>
              <w:t>屋毀損達不堪居住程度者。</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助，但每人每月最高租屋</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助期間最多為半年。</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助，以</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助一項為限。</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助金額滙撥至該直轄市、縣（市）政府轉發。</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5"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BE1070" w:rsidRPr="00086A71" w:rsidRDefault="00BE1070" w:rsidP="0033409D">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w:t>
            </w:r>
            <w:proofErr w:type="gramStart"/>
            <w:r w:rsidRPr="00086A71">
              <w:rPr>
                <w:rFonts w:ascii="標楷體" w:eastAsia="標楷體" w:hAnsi="標楷體" w:cs="新細明體" w:hint="eastAsia"/>
                <w:kern w:val="0"/>
                <w:sz w:val="28"/>
                <w:szCs w:val="28"/>
              </w:rPr>
              <w:t>寒害、疫</w:t>
            </w:r>
            <w:proofErr w:type="gramEnd"/>
            <w:r w:rsidRPr="00086A71">
              <w:rPr>
                <w:rFonts w:ascii="標楷體" w:eastAsia="標楷體" w:hAnsi="標楷體" w:cs="新細明體" w:hint="eastAsia"/>
                <w:kern w:val="0"/>
                <w:sz w:val="28"/>
                <w:szCs w:val="28"/>
              </w:rPr>
              <w:t>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w:t>
            </w:r>
            <w:r w:rsidRPr="00086A71">
              <w:rPr>
                <w:rFonts w:ascii="標楷體" w:eastAsia="標楷體" w:hAnsi="標楷體" w:cs="新細明體" w:hint="eastAsia"/>
                <w:kern w:val="0"/>
                <w:sz w:val="28"/>
                <w:szCs w:val="28"/>
              </w:rPr>
              <w:lastRenderedPageBreak/>
              <w:t>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val="restart"/>
          </w:tcPr>
          <w:p w:rsidR="00BE1070" w:rsidRPr="00086A71" w:rsidRDefault="00BE1070" w:rsidP="0033409D">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BE1070" w:rsidRPr="00086A71" w:rsidRDefault="00BE1070"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BE1070" w:rsidRPr="00086A71" w:rsidRDefault="00BE1070" w:rsidP="0033409D">
            <w:pPr>
              <w:widowControl/>
              <w:spacing w:afterLines="50" w:after="180" w:line="400" w:lineRule="exact"/>
              <w:rPr>
                <w:rFonts w:ascii="標楷體" w:eastAsia="標楷體" w:hAnsi="標楷體" w:cs="新細明體"/>
                <w:kern w:val="0"/>
                <w:sz w:val="28"/>
                <w:szCs w:val="28"/>
              </w:rPr>
            </w:pPr>
          </w:p>
        </w:tc>
        <w:tc>
          <w:tcPr>
            <w:tcW w:w="4482" w:type="dxa"/>
          </w:tcPr>
          <w:p w:rsidR="00BE1070" w:rsidRPr="00086A71" w:rsidRDefault="00BE1070" w:rsidP="00086A71">
            <w:pPr>
              <w:pStyle w:val="ab"/>
              <w:numPr>
                <w:ilvl w:val="0"/>
                <w:numId w:val="30"/>
              </w:numPr>
              <w:spacing w:line="400" w:lineRule="exact"/>
              <w:ind w:leftChars="0" w:left="560" w:hangingChars="200" w:hanging="560"/>
              <w:rPr>
                <w:rFonts w:ascii="標楷體" w:eastAsia="標楷體" w:hAnsi="標楷體" w:cs="新細明體"/>
                <w:kern w:val="0"/>
                <w:sz w:val="28"/>
                <w:szCs w:val="28"/>
                <w:lang w:bidi="hi-IN"/>
              </w:rPr>
            </w:pPr>
            <w:proofErr w:type="gramStart"/>
            <w:r w:rsidRPr="00086A71">
              <w:rPr>
                <w:rFonts w:ascii="標楷體" w:eastAsia="標楷體" w:hAnsi="標楷體" w:cs="新細明體" w:hint="eastAsia"/>
                <w:kern w:val="0"/>
                <w:sz w:val="28"/>
                <w:szCs w:val="28"/>
                <w:lang w:bidi="hi-IN"/>
              </w:rPr>
              <w:t>勞動部得視</w:t>
            </w:r>
            <w:proofErr w:type="gramEnd"/>
            <w:r w:rsidRPr="00086A71">
              <w:rPr>
                <w:rFonts w:ascii="標楷體" w:eastAsia="標楷體" w:hAnsi="標楷體" w:cs="新細明體" w:hint="eastAsia"/>
                <w:kern w:val="0"/>
                <w:sz w:val="28"/>
                <w:szCs w:val="28"/>
                <w:lang w:bidi="hi-IN"/>
              </w:rPr>
              <w:t>天然災害情況，辦理天然災害就業服務。</w:t>
            </w:r>
          </w:p>
          <w:p w:rsidR="00BE1070" w:rsidRPr="00086A71" w:rsidRDefault="00BE1070"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w:t>
            </w:r>
            <w:proofErr w:type="gramStart"/>
            <w:r w:rsidRPr="00086A71">
              <w:rPr>
                <w:rFonts w:ascii="標楷體" w:eastAsia="標楷體" w:hAnsi="標楷體" w:cs="新細明體" w:hint="eastAsia"/>
                <w:kern w:val="0"/>
                <w:sz w:val="28"/>
                <w:szCs w:val="28"/>
                <w:lang w:bidi="hi-IN"/>
              </w:rPr>
              <w:t>期間，</w:t>
            </w:r>
            <w:proofErr w:type="gramEnd"/>
            <w:r w:rsidRPr="00086A71">
              <w:rPr>
                <w:rFonts w:ascii="標楷體" w:eastAsia="標楷體" w:hAnsi="標楷體" w:cs="新細明體" w:hint="eastAsia"/>
                <w:kern w:val="0"/>
                <w:sz w:val="28"/>
                <w:szCs w:val="28"/>
                <w:lang w:bidi="hi-IN"/>
              </w:rPr>
              <w:t>受災失業者得至就業中心辦理求職登記，接受指派臨時工作，並得領取臨時工作津貼。</w:t>
            </w:r>
          </w:p>
          <w:p w:rsidR="00BE1070" w:rsidRPr="00086A71" w:rsidRDefault="00BE1070"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BE1070" w:rsidRPr="00086A71" w:rsidRDefault="00BE1070" w:rsidP="00FD7EF0">
            <w:pPr>
              <w:rPr>
                <w:rFonts w:ascii="標楷體" w:eastAsia="標楷體" w:hAnsi="標楷體"/>
                <w:sz w:val="28"/>
                <w:szCs w:val="28"/>
              </w:rPr>
            </w:pPr>
            <w:proofErr w:type="gramStart"/>
            <w:r w:rsidRPr="00086A71">
              <w:rPr>
                <w:rFonts w:ascii="標楷體" w:eastAsia="標楷體" w:hAnsi="標楷體" w:hint="eastAsia"/>
                <w:sz w:val="28"/>
                <w:szCs w:val="28"/>
              </w:rPr>
              <w:t>勞動部客服</w:t>
            </w:r>
            <w:proofErr w:type="gramEnd"/>
            <w:r w:rsidRPr="00086A71">
              <w:rPr>
                <w:rFonts w:ascii="標楷體" w:eastAsia="標楷體" w:hAnsi="標楷體" w:hint="eastAsia"/>
                <w:sz w:val="28"/>
                <w:szCs w:val="28"/>
              </w:rPr>
              <w:t>專線</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BE1070" w:rsidRPr="00086A71" w:rsidRDefault="00BE1070" w:rsidP="0033409D">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BE1070" w:rsidRPr="00086A71" w:rsidRDefault="00BE1070" w:rsidP="00086A71">
            <w:pPr>
              <w:pStyle w:val="ab"/>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w:t>
            </w:r>
            <w:proofErr w:type="gramStart"/>
            <w:r w:rsidRPr="00086A71">
              <w:rPr>
                <w:rFonts w:ascii="標楷體" w:eastAsia="標楷體" w:hAnsi="標楷體" w:cs="新細明體" w:hint="eastAsia"/>
                <w:kern w:val="0"/>
                <w:sz w:val="28"/>
                <w:szCs w:val="28"/>
              </w:rPr>
              <w:t>狀況濟送民生</w:t>
            </w:r>
            <w:proofErr w:type="gramEnd"/>
            <w:r w:rsidRPr="00086A71">
              <w:rPr>
                <w:rFonts w:ascii="標楷體" w:eastAsia="標楷體" w:hAnsi="標楷體" w:cs="新細明體" w:hint="eastAsia"/>
                <w:kern w:val="0"/>
                <w:sz w:val="28"/>
                <w:szCs w:val="28"/>
              </w:rPr>
              <w:t>物資。</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BE1070" w:rsidTr="00086A71">
        <w:tc>
          <w:tcPr>
            <w:tcW w:w="1567" w:type="dxa"/>
            <w:tcBorders>
              <w:left w:val="double" w:sz="4" w:space="0" w:color="auto"/>
              <w:bottom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BE1070" w:rsidRPr="00086A71" w:rsidRDefault="00BE1070" w:rsidP="0033409D">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BE1070" w:rsidRPr="00086A71" w:rsidRDefault="00BE1070" w:rsidP="0033409D">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w:t>
            </w:r>
            <w:r w:rsidRPr="00086A71">
              <w:rPr>
                <w:rFonts w:ascii="標楷體" w:eastAsia="標楷體" w:hAnsi="標楷體" w:hint="eastAsia"/>
                <w:color w:val="000000"/>
                <w:sz w:val="28"/>
                <w:szCs w:val="28"/>
              </w:rPr>
              <w:lastRenderedPageBreak/>
              <w:t>本金。</w:t>
            </w:r>
          </w:p>
          <w:p w:rsidR="00BE1070" w:rsidRPr="00086A71" w:rsidRDefault="00BE1070"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BE1070" w:rsidRPr="00086A71" w:rsidRDefault="00BE1070" w:rsidP="0033409D">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lastRenderedPageBreak/>
              <w:t>中華郵政股份有限公司所屬各郵局或總公司壽險處</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BE1070" w:rsidRPr="006F389E" w:rsidRDefault="00BE1070" w:rsidP="006F389E">
      <w:pPr>
        <w:pStyle w:val="ab"/>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lastRenderedPageBreak/>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93"/>
        <w:gridCol w:w="1984"/>
        <w:gridCol w:w="3814"/>
        <w:gridCol w:w="2631"/>
      </w:tblGrid>
      <w:tr w:rsidR="00BE1070" w:rsidTr="00086A71">
        <w:trPr>
          <w:tblHeader/>
        </w:trPr>
        <w:tc>
          <w:tcPr>
            <w:tcW w:w="2093" w:type="dxa"/>
            <w:tcBorders>
              <w:top w:val="double" w:sz="4" w:space="0" w:color="auto"/>
            </w:tcBorders>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93" w:type="dxa"/>
            <w:vMerge w:val="restart"/>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BE1070" w:rsidRPr="00086A71" w:rsidRDefault="00BE1070" w:rsidP="0033409D">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BE1070" w:rsidRPr="00086A71" w:rsidRDefault="00BE1070" w:rsidP="0033409D">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w:t>
            </w:r>
            <w:proofErr w:type="gramStart"/>
            <w:r w:rsidRPr="00086A71">
              <w:rPr>
                <w:rFonts w:ascii="標楷體" w:eastAsia="標楷體" w:hAnsi="標楷體" w:hint="eastAsia"/>
                <w:sz w:val="28"/>
                <w:szCs w:val="28"/>
              </w:rPr>
              <w:t>本金寬緩期限</w:t>
            </w:r>
            <w:proofErr w:type="gramEnd"/>
            <w:r w:rsidRPr="00086A71">
              <w:rPr>
                <w:rFonts w:ascii="標楷體" w:eastAsia="標楷體" w:hAnsi="標楷體" w:hint="eastAsia"/>
                <w:sz w:val="28"/>
                <w:szCs w:val="28"/>
              </w:rPr>
              <w:t>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086A71">
            <w:pPr>
              <w:spacing w:line="400" w:lineRule="exact"/>
              <w:rPr>
                <w:rFonts w:ascii="標楷體" w:eastAsia="標楷體" w:hAnsi="標楷體" w:cs="新細明體"/>
                <w:kern w:val="0"/>
                <w:sz w:val="28"/>
                <w:szCs w:val="28"/>
              </w:rPr>
            </w:pPr>
          </w:p>
        </w:tc>
        <w:tc>
          <w:tcPr>
            <w:tcW w:w="2631" w:type="dxa"/>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proofErr w:type="gramStart"/>
            <w:r w:rsidRPr="00086A71">
              <w:rPr>
                <w:rFonts w:ascii="標楷體" w:eastAsia="標楷體" w:hAnsi="標楷體" w:cs="新細明體" w:hint="eastAsia"/>
                <w:kern w:val="0"/>
                <w:sz w:val="28"/>
                <w:szCs w:val="28"/>
              </w:rPr>
              <w:t>農糧署</w:t>
            </w:r>
            <w:proofErr w:type="gramEnd"/>
            <w:r w:rsidRPr="00086A71">
              <w:rPr>
                <w:rFonts w:ascii="標楷體" w:eastAsia="標楷體" w:hAnsi="標楷體" w:cs="新細明體"/>
                <w:kern w:val="0"/>
                <w:sz w:val="28"/>
                <w:szCs w:val="28"/>
              </w:rPr>
              <w:br/>
              <w:t>049-2341172</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proofErr w:type="gramStart"/>
            <w:r w:rsidRPr="00086A71">
              <w:rPr>
                <w:rFonts w:ascii="標楷體" w:eastAsia="標楷體" w:hAnsi="標楷體" w:cs="新細明體" w:hint="eastAsia"/>
                <w:kern w:val="0"/>
                <w:sz w:val="28"/>
                <w:szCs w:val="28"/>
              </w:rPr>
              <w:t>農金局</w:t>
            </w:r>
            <w:proofErr w:type="gramEnd"/>
            <w:r w:rsidRPr="00086A71">
              <w:rPr>
                <w:rFonts w:ascii="標楷體" w:eastAsia="標楷體" w:hAnsi="標楷體" w:cs="新細明體"/>
                <w:kern w:val="0"/>
                <w:sz w:val="28"/>
                <w:szCs w:val="28"/>
              </w:rPr>
              <w:br/>
              <w:t>02-33935835</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2093" w:type="dxa"/>
            <w:vMerge/>
          </w:tcPr>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w:t>
            </w:r>
            <w:r w:rsidRPr="00086A71">
              <w:rPr>
                <w:rFonts w:ascii="標楷體" w:eastAsia="標楷體" w:hAnsi="標楷體" w:hint="eastAsia"/>
                <w:sz w:val="28"/>
                <w:szCs w:val="28"/>
              </w:rPr>
              <w:lastRenderedPageBreak/>
              <w:t>向鄉鎮公所及工作站申請現金救助。救助項目及額度如下：</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BE1070" w:rsidRPr="00086A71" w:rsidRDefault="00BE1070" w:rsidP="0033409D">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w:t>
            </w:r>
            <w:proofErr w:type="gramStart"/>
            <w:r w:rsidRPr="00086A71">
              <w:rPr>
                <w:rFonts w:ascii="標楷體" w:eastAsia="標楷體" w:hAnsi="標楷體" w:hint="eastAsia"/>
                <w:sz w:val="28"/>
                <w:szCs w:val="28"/>
              </w:rPr>
              <w:t>本金寬緩期限</w:t>
            </w:r>
            <w:proofErr w:type="gramEnd"/>
            <w:r w:rsidRPr="00086A71">
              <w:rPr>
                <w:rFonts w:ascii="標楷體" w:eastAsia="標楷體" w:hAnsi="標楷體" w:hint="eastAsia"/>
                <w:sz w:val="28"/>
                <w:szCs w:val="28"/>
              </w:rPr>
              <w:t>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proofErr w:type="gramStart"/>
            <w:r w:rsidRPr="00086A71">
              <w:rPr>
                <w:rFonts w:ascii="標楷體" w:eastAsia="標楷體" w:hAnsi="標楷體" w:cs="新細明體" w:hint="eastAsia"/>
                <w:kern w:val="0"/>
                <w:sz w:val="28"/>
                <w:szCs w:val="28"/>
              </w:rPr>
              <w:t>農金局</w:t>
            </w:r>
            <w:proofErr w:type="gramEnd"/>
            <w:r w:rsidRPr="00086A71">
              <w:rPr>
                <w:rFonts w:ascii="標楷體" w:eastAsia="標楷體" w:hAnsi="標楷體" w:cs="新細明體"/>
                <w:kern w:val="0"/>
                <w:sz w:val="28"/>
                <w:szCs w:val="28"/>
              </w:rPr>
              <w:br/>
              <w:t>02-33935835</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Pr>
          <w:p w:rsidR="00BE1070" w:rsidRPr="00086A71" w:rsidRDefault="00BE1070" w:rsidP="0033409D">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w:t>
            </w:r>
            <w:proofErr w:type="gramStart"/>
            <w:r w:rsidRPr="00086A71">
              <w:rPr>
                <w:rFonts w:ascii="標楷體" w:eastAsia="標楷體" w:hAnsi="標楷體" w:hint="eastAsia"/>
                <w:sz w:val="28"/>
                <w:szCs w:val="28"/>
              </w:rPr>
              <w:t>池混養</w:t>
            </w:r>
            <w:proofErr w:type="gramEnd"/>
            <w:r w:rsidRPr="00086A71">
              <w:rPr>
                <w:rFonts w:ascii="標楷體" w:eastAsia="標楷體" w:hAnsi="標楷體" w:hint="eastAsia"/>
                <w:sz w:val="28"/>
                <w:szCs w:val="28"/>
              </w:rPr>
              <w:t>工作魚（如虱目魚等相關種類）</w:t>
            </w:r>
            <w:proofErr w:type="gramStart"/>
            <w:r w:rsidRPr="00086A71">
              <w:rPr>
                <w:rFonts w:ascii="標楷體" w:eastAsia="標楷體" w:hAnsi="標楷體" w:hint="eastAsia"/>
                <w:sz w:val="28"/>
                <w:szCs w:val="28"/>
              </w:rPr>
              <w:t>或白蝦</w:t>
            </w:r>
            <w:proofErr w:type="gramEnd"/>
            <w:r w:rsidRPr="00086A71">
              <w:rPr>
                <w:rFonts w:ascii="標楷體" w:eastAsia="標楷體" w:hAnsi="標楷體" w:hint="eastAsia"/>
                <w:sz w:val="28"/>
                <w:szCs w:val="28"/>
              </w:rPr>
              <w:t>，其主產物及</w:t>
            </w:r>
            <w:proofErr w:type="gramStart"/>
            <w:r w:rsidRPr="00086A71">
              <w:rPr>
                <w:rFonts w:ascii="標楷體" w:eastAsia="標楷體" w:hAnsi="標楷體" w:hint="eastAsia"/>
                <w:sz w:val="28"/>
                <w:szCs w:val="28"/>
              </w:rPr>
              <w:t>副產物均受損害</w:t>
            </w:r>
            <w:proofErr w:type="gramEnd"/>
            <w:r w:rsidRPr="00086A71">
              <w:rPr>
                <w:rFonts w:ascii="標楷體" w:eastAsia="標楷體" w:hAnsi="標楷體" w:hint="eastAsia"/>
                <w:sz w:val="28"/>
                <w:szCs w:val="28"/>
              </w:rPr>
              <w:t>者，以主</w:t>
            </w:r>
            <w:r w:rsidRPr="00086A71">
              <w:rPr>
                <w:rFonts w:ascii="標楷體" w:eastAsia="標楷體" w:hAnsi="標楷體" w:hint="eastAsia"/>
                <w:sz w:val="28"/>
                <w:szCs w:val="28"/>
              </w:rPr>
              <w:lastRenderedPageBreak/>
              <w:t>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33409D">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w:t>
            </w:r>
            <w:proofErr w:type="gramStart"/>
            <w:r w:rsidRPr="00086A71">
              <w:rPr>
                <w:rFonts w:ascii="標楷體" w:eastAsia="標楷體" w:hAnsi="標楷體" w:hint="eastAsia"/>
                <w:sz w:val="28"/>
                <w:szCs w:val="28"/>
              </w:rPr>
              <w:t>本金寬緩期限</w:t>
            </w:r>
            <w:proofErr w:type="gramEnd"/>
            <w:r w:rsidRPr="00086A71">
              <w:rPr>
                <w:rFonts w:ascii="標楷體" w:eastAsia="標楷體" w:hAnsi="標楷體" w:hint="eastAsia"/>
                <w:sz w:val="28"/>
                <w:szCs w:val="28"/>
              </w:rPr>
              <w:t>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一、漁業署</w:t>
            </w:r>
            <w:r w:rsidRPr="00086A71">
              <w:rPr>
                <w:rFonts w:ascii="標楷體" w:eastAsia="標楷體" w:hAnsi="標楷體" w:cs="新細明體"/>
                <w:kern w:val="0"/>
                <w:sz w:val="28"/>
                <w:szCs w:val="28"/>
              </w:rPr>
              <w:br/>
              <w:t>02-33436058</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proofErr w:type="gramStart"/>
            <w:r w:rsidRPr="00086A71">
              <w:rPr>
                <w:rFonts w:ascii="標楷體" w:eastAsia="標楷體" w:hAnsi="標楷體" w:cs="新細明體" w:hint="eastAsia"/>
                <w:kern w:val="0"/>
                <w:sz w:val="28"/>
                <w:szCs w:val="28"/>
              </w:rPr>
              <w:t>農金局</w:t>
            </w:r>
            <w:proofErr w:type="gramEnd"/>
            <w:r w:rsidRPr="00086A71">
              <w:rPr>
                <w:rFonts w:ascii="標楷體" w:eastAsia="標楷體" w:hAnsi="標楷體" w:cs="新細明體"/>
                <w:kern w:val="0"/>
                <w:sz w:val="28"/>
                <w:szCs w:val="28"/>
              </w:rPr>
              <w:br/>
              <w:t>02-33935835</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lastRenderedPageBreak/>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Borders>
              <w:bottom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Borders>
              <w:bottom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w:t>
            </w:r>
            <w:proofErr w:type="gramStart"/>
            <w:r w:rsidRPr="00086A71">
              <w:rPr>
                <w:rFonts w:ascii="標楷體" w:eastAsia="標楷體" w:hAnsi="標楷體" w:hint="eastAsia"/>
                <w:sz w:val="28"/>
                <w:szCs w:val="28"/>
              </w:rPr>
              <w:t>種雞每隻</w:t>
            </w:r>
            <w:proofErr w:type="gramEnd"/>
            <w:r w:rsidRPr="00086A71">
              <w:rPr>
                <w:rFonts w:ascii="標楷體" w:eastAsia="標楷體" w:hAnsi="標楷體"/>
                <w:sz w:val="28"/>
                <w:szCs w:val="28"/>
              </w:rPr>
              <w:t>75</w:t>
            </w:r>
            <w:r w:rsidRPr="00086A71">
              <w:rPr>
                <w:rFonts w:ascii="標楷體" w:eastAsia="標楷體" w:hAnsi="標楷體" w:hint="eastAsia"/>
                <w:sz w:val="28"/>
                <w:szCs w:val="28"/>
              </w:rPr>
              <w:t>元，</w:t>
            </w:r>
            <w:proofErr w:type="gramStart"/>
            <w:r w:rsidRPr="00086A71">
              <w:rPr>
                <w:rFonts w:ascii="標楷體" w:eastAsia="標楷體" w:hAnsi="標楷體" w:hint="eastAsia"/>
                <w:sz w:val="28"/>
                <w:szCs w:val="28"/>
              </w:rPr>
              <w:t>蛋雞每隻</w:t>
            </w:r>
            <w:proofErr w:type="gramEnd"/>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w:t>
            </w:r>
            <w:r w:rsidRPr="00086A71">
              <w:rPr>
                <w:rFonts w:ascii="標楷體" w:eastAsia="標楷體" w:hAnsi="標楷體" w:hint="eastAsia"/>
                <w:sz w:val="28"/>
                <w:szCs w:val="28"/>
              </w:rPr>
              <w:lastRenderedPageBreak/>
              <w:t>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w:t>
            </w:r>
            <w:proofErr w:type="gramStart"/>
            <w:r w:rsidRPr="00086A71">
              <w:rPr>
                <w:rFonts w:ascii="標楷體" w:eastAsia="標楷體" w:hAnsi="標楷體" w:hint="eastAsia"/>
                <w:sz w:val="28"/>
                <w:szCs w:val="28"/>
              </w:rPr>
              <w:t>額度依禽畜</w:t>
            </w:r>
            <w:proofErr w:type="gramEnd"/>
            <w:r w:rsidRPr="00086A71">
              <w:rPr>
                <w:rFonts w:ascii="標楷體" w:eastAsia="標楷體" w:hAnsi="標楷體" w:hint="eastAsia"/>
                <w:sz w:val="28"/>
                <w:szCs w:val="28"/>
              </w:rPr>
              <w:t>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w:t>
            </w:r>
            <w:proofErr w:type="gramStart"/>
            <w:r w:rsidRPr="00086A71">
              <w:rPr>
                <w:rFonts w:ascii="標楷體" w:eastAsia="標楷體" w:hAnsi="標楷體" w:hint="eastAsia"/>
                <w:sz w:val="28"/>
                <w:szCs w:val="28"/>
              </w:rPr>
              <w:t>本金寬緩期限</w:t>
            </w:r>
            <w:proofErr w:type="gramEnd"/>
            <w:r w:rsidRPr="00086A71">
              <w:rPr>
                <w:rFonts w:ascii="標楷體" w:eastAsia="標楷體" w:hAnsi="標楷體" w:hint="eastAsia"/>
                <w:sz w:val="28"/>
                <w:szCs w:val="28"/>
              </w:rPr>
              <w:t>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proofErr w:type="gramStart"/>
            <w:r w:rsidRPr="00086A71">
              <w:rPr>
                <w:rFonts w:ascii="標楷體" w:eastAsia="標楷體" w:hAnsi="標楷體" w:cs="新細明體" w:hint="eastAsia"/>
                <w:kern w:val="0"/>
                <w:sz w:val="28"/>
                <w:szCs w:val="28"/>
              </w:rPr>
              <w:t>農金局</w:t>
            </w:r>
            <w:proofErr w:type="gramEnd"/>
            <w:r w:rsidRPr="00086A71">
              <w:rPr>
                <w:rFonts w:ascii="標楷體" w:eastAsia="標楷體" w:hAnsi="標楷體" w:cs="新細明體"/>
                <w:kern w:val="0"/>
                <w:sz w:val="28"/>
                <w:szCs w:val="28"/>
              </w:rPr>
              <w:br/>
              <w:t>02-33935835</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r>
            <w:r w:rsidRPr="00086A71">
              <w:rPr>
                <w:rFonts w:ascii="標楷體" w:eastAsia="標楷體" w:hAnsi="標楷體" w:cs="新細明體"/>
                <w:kern w:val="0"/>
                <w:sz w:val="28"/>
                <w:szCs w:val="28"/>
              </w:rPr>
              <w:lastRenderedPageBreak/>
              <w:t>0800-071688</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bl>
    <w:p w:rsidR="00BE1070" w:rsidRPr="0063405C" w:rsidRDefault="00BE1070" w:rsidP="0041457C">
      <w:pPr>
        <w:pStyle w:val="ab"/>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lastRenderedPageBreak/>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徵所派員勘查，經核定後，得於辦理該年度綜合所得稅或營利事業所得稅結算申報時，列報災害損失。</w:t>
            </w:r>
          </w:p>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w:t>
            </w:r>
            <w:r w:rsidRPr="00086A71">
              <w:rPr>
                <w:rFonts w:ascii="標楷體" w:eastAsia="標楷體" w:hAnsi="標楷體" w:cs="新細明體" w:hint="eastAsia"/>
                <w:kern w:val="0"/>
                <w:sz w:val="28"/>
                <w:szCs w:val="28"/>
              </w:rPr>
              <w:lastRenderedPageBreak/>
              <w:t>分局或</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徵所就近申請派員勘查。</w:t>
            </w:r>
          </w:p>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w:t>
            </w:r>
            <w:proofErr w:type="gramStart"/>
            <w:r w:rsidRPr="00086A71">
              <w:rPr>
                <w:rFonts w:ascii="標楷體" w:eastAsia="標楷體" w:hAnsi="標楷體" w:cs="新細明體" w:hint="eastAsia"/>
                <w:kern w:val="0"/>
                <w:sz w:val="28"/>
                <w:szCs w:val="28"/>
              </w:rPr>
              <w:t>損標的物投</w:t>
            </w:r>
            <w:proofErr w:type="gramEnd"/>
            <w:r w:rsidRPr="00086A71">
              <w:rPr>
                <w:rFonts w:ascii="標楷體" w:eastAsia="標楷體" w:hAnsi="標楷體" w:cs="新細明體" w:hint="eastAsia"/>
                <w:kern w:val="0"/>
                <w:sz w:val="28"/>
                <w:szCs w:val="28"/>
              </w:rPr>
              <w:t>有保險部分或可提供會計師簽證報告者（不論金額多寡），</w:t>
            </w:r>
            <w:proofErr w:type="gramStart"/>
            <w:r w:rsidRPr="00086A71">
              <w:rPr>
                <w:rFonts w:ascii="標楷體" w:eastAsia="標楷體" w:hAnsi="標楷體" w:cs="新細明體" w:hint="eastAsia"/>
                <w:kern w:val="0"/>
                <w:sz w:val="28"/>
                <w:szCs w:val="28"/>
              </w:rPr>
              <w:t>均得由</w:t>
            </w:r>
            <w:proofErr w:type="gramEnd"/>
            <w:r w:rsidRPr="00086A71">
              <w:rPr>
                <w:rFonts w:ascii="標楷體" w:eastAsia="標楷體" w:hAnsi="標楷體" w:cs="新細明體" w:hint="eastAsia"/>
                <w:kern w:val="0"/>
                <w:sz w:val="28"/>
                <w:szCs w:val="28"/>
              </w:rPr>
              <w:t>國稅局予以書面審核，免再派員實地勘查。</w:t>
            </w:r>
          </w:p>
        </w:tc>
        <w:tc>
          <w:tcPr>
            <w:tcW w:w="2876" w:type="dxa"/>
            <w:vMerge w:val="restart"/>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w:t>
            </w:r>
            <w:r w:rsidRPr="00086A71">
              <w:rPr>
                <w:rFonts w:ascii="標楷體" w:eastAsia="標楷體" w:hAnsi="標楷體" w:cs="新細明體" w:hint="eastAsia"/>
                <w:kern w:val="0"/>
                <w:sz w:val="28"/>
                <w:szCs w:val="28"/>
              </w:rPr>
              <w:lastRenderedPageBreak/>
              <w:t>管轄稅捐</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徵機關提出申報（請）稅捐減免。</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BE1070" w:rsidRPr="00086A71" w:rsidRDefault="00BE1070" w:rsidP="0033409D">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BE1070" w:rsidRPr="00086A71" w:rsidRDefault="00BE1070" w:rsidP="0033409D">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徵機關免費服務專線：</w:t>
            </w:r>
            <w:r w:rsidRPr="00086A71">
              <w:rPr>
                <w:rFonts w:ascii="標楷體" w:eastAsia="標楷體" w:hAnsi="標楷體" w:cs="新細明體"/>
                <w:kern w:val="0"/>
                <w:sz w:val="28"/>
                <w:szCs w:val="28"/>
              </w:rPr>
              <w:t>0800-086-969</w:t>
            </w:r>
          </w:p>
        </w:tc>
      </w:tr>
      <w:tr w:rsidR="00BE1070" w:rsidTr="00086A71">
        <w:tc>
          <w:tcPr>
            <w:tcW w:w="2070" w:type="dxa"/>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BE1070" w:rsidRPr="00086A71" w:rsidRDefault="00BE1070"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徵所申請，准予扣除其未營業之天數，以實際營業天數查定營業稅。</w:t>
            </w:r>
          </w:p>
        </w:tc>
        <w:tc>
          <w:tcPr>
            <w:tcW w:w="2876" w:type="dxa"/>
            <w:vMerge/>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徵規則有關規定辦理退稅。</w:t>
            </w:r>
          </w:p>
          <w:p w:rsidR="00BE1070" w:rsidRPr="00086A71" w:rsidRDefault="00BE1070"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w:t>
            </w:r>
            <w:proofErr w:type="gramStart"/>
            <w:r w:rsidRPr="00086A71">
              <w:rPr>
                <w:rFonts w:ascii="標楷體" w:eastAsia="標楷體" w:hAnsi="標楷體" w:cs="新細明體" w:hint="eastAsia"/>
                <w:kern w:val="0"/>
                <w:sz w:val="28"/>
                <w:szCs w:val="28"/>
              </w:rPr>
              <w:t>菸</w:t>
            </w:r>
            <w:proofErr w:type="gramEnd"/>
            <w:r w:rsidRPr="00086A71">
              <w:rPr>
                <w:rFonts w:ascii="標楷體" w:eastAsia="標楷體" w:hAnsi="標楷體" w:cs="新細明體" w:hint="eastAsia"/>
                <w:kern w:val="0"/>
                <w:sz w:val="28"/>
                <w:szCs w:val="28"/>
              </w:rPr>
              <w:t>品健康福利捐或銷案。</w:t>
            </w:r>
          </w:p>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徵機關申請減免房屋稅。</w:t>
            </w:r>
          </w:p>
          <w:p w:rsidR="00BE1070" w:rsidRPr="00086A71" w:rsidRDefault="00BE1070" w:rsidP="0033409D">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proofErr w:type="gramStart"/>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w:t>
            </w:r>
            <w:proofErr w:type="gramEnd"/>
            <w:r w:rsidRPr="00086A71">
              <w:rPr>
                <w:rFonts w:ascii="標楷體" w:eastAsia="標楷體" w:hAnsi="標楷體" w:cs="新細明體" w:hint="eastAsia"/>
                <w:kern w:val="0"/>
                <w:sz w:val="28"/>
                <w:szCs w:val="28"/>
              </w:rPr>
              <w:t>以上不及</w:t>
            </w:r>
            <w:proofErr w:type="gramStart"/>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w:t>
            </w:r>
            <w:proofErr w:type="gramEnd"/>
            <w:r w:rsidRPr="00086A71">
              <w:rPr>
                <w:rFonts w:ascii="標楷體" w:eastAsia="標楷體" w:hAnsi="標楷體" w:cs="新細明體" w:hint="eastAsia"/>
                <w:kern w:val="0"/>
                <w:sz w:val="28"/>
                <w:szCs w:val="28"/>
              </w:rPr>
              <w:t>者，房屋稅減半徵收；毀損面積占整棟面積</w:t>
            </w:r>
            <w:proofErr w:type="gramStart"/>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w:t>
            </w:r>
            <w:proofErr w:type="gramEnd"/>
            <w:r w:rsidRPr="00086A71">
              <w:rPr>
                <w:rFonts w:ascii="標楷體" w:eastAsia="標楷體" w:hAnsi="標楷體" w:cs="新細明體" w:hint="eastAsia"/>
                <w:kern w:val="0"/>
                <w:sz w:val="28"/>
                <w:szCs w:val="28"/>
              </w:rPr>
              <w:t>以</w:t>
            </w:r>
            <w:r w:rsidRPr="00086A71">
              <w:rPr>
                <w:rFonts w:ascii="標楷體" w:eastAsia="標楷體" w:hAnsi="標楷體" w:cs="新細明體" w:hint="eastAsia"/>
                <w:kern w:val="0"/>
                <w:sz w:val="28"/>
                <w:szCs w:val="28"/>
              </w:rPr>
              <w:lastRenderedPageBreak/>
              <w:t>上，必須修復始能使用者，免徵房屋稅。</w:t>
            </w:r>
          </w:p>
        </w:tc>
        <w:tc>
          <w:tcPr>
            <w:tcW w:w="2876" w:type="dxa"/>
            <w:vMerge/>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BE1070" w:rsidRPr="00086A71" w:rsidRDefault="00BE1070" w:rsidP="0033409D">
            <w:pPr>
              <w:widowControl/>
              <w:spacing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w:t>
            </w:r>
            <w:proofErr w:type="gramStart"/>
            <w:r w:rsidRPr="00086A71">
              <w:rPr>
                <w:rFonts w:ascii="標楷體" w:eastAsia="標楷體" w:hAnsi="標楷體" w:cs="新細明體" w:hint="eastAsia"/>
                <w:kern w:val="0"/>
                <w:sz w:val="28"/>
                <w:szCs w:val="28"/>
              </w:rPr>
              <w:t>地陷</w:t>
            </w:r>
            <w:proofErr w:type="gramEnd"/>
            <w:r w:rsidRPr="00086A71">
              <w:rPr>
                <w:rFonts w:ascii="標楷體" w:eastAsia="標楷體" w:hAnsi="標楷體" w:cs="新細明體" w:hint="eastAsia"/>
                <w:kern w:val="0"/>
                <w:sz w:val="28"/>
                <w:szCs w:val="28"/>
              </w:rPr>
              <w:t>、流失、</w:t>
            </w:r>
            <w:proofErr w:type="gramStart"/>
            <w:r w:rsidRPr="00086A71">
              <w:rPr>
                <w:rFonts w:ascii="標楷體" w:eastAsia="標楷體" w:hAnsi="標楷體" w:cs="新細明體" w:hint="eastAsia"/>
                <w:kern w:val="0"/>
                <w:sz w:val="28"/>
                <w:szCs w:val="28"/>
              </w:rPr>
              <w:t>沙壓等</w:t>
            </w:r>
            <w:proofErr w:type="gramEnd"/>
            <w:r w:rsidRPr="00086A71">
              <w:rPr>
                <w:rFonts w:ascii="標楷體" w:eastAsia="標楷體" w:hAnsi="標楷體" w:cs="新細明體" w:hint="eastAsia"/>
                <w:kern w:val="0"/>
                <w:sz w:val="28"/>
                <w:szCs w:val="28"/>
              </w:rPr>
              <w:t>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徵機關提出申請。</w:t>
            </w:r>
          </w:p>
        </w:tc>
        <w:tc>
          <w:tcPr>
            <w:tcW w:w="2876" w:type="dxa"/>
            <w:vMerge/>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BE1070" w:rsidRPr="00086A71" w:rsidRDefault="00BE1070" w:rsidP="0033409D">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w:t>
            </w:r>
            <w:proofErr w:type="gramStart"/>
            <w:r w:rsidRPr="00086A71">
              <w:rPr>
                <w:rFonts w:ascii="標楷體" w:eastAsia="標楷體" w:hAnsi="標楷體" w:cs="新細明體" w:hint="eastAsia"/>
                <w:kern w:val="0"/>
                <w:sz w:val="28"/>
                <w:szCs w:val="28"/>
              </w:rPr>
              <w:t>受損需修復</w:t>
            </w:r>
            <w:proofErr w:type="gramEnd"/>
            <w:r w:rsidRPr="00086A71">
              <w:rPr>
                <w:rFonts w:ascii="標楷體" w:eastAsia="標楷體" w:hAnsi="標楷體" w:cs="新細明體" w:hint="eastAsia"/>
                <w:kern w:val="0"/>
                <w:sz w:val="28"/>
                <w:szCs w:val="28"/>
              </w:rPr>
              <w:t>始能使用；或無法再使用，向監理單位</w:t>
            </w:r>
            <w:proofErr w:type="gramStart"/>
            <w:r w:rsidRPr="00086A71">
              <w:rPr>
                <w:rFonts w:ascii="標楷體" w:eastAsia="標楷體" w:hAnsi="標楷體" w:cs="新細明體" w:hint="eastAsia"/>
                <w:kern w:val="0"/>
                <w:sz w:val="28"/>
                <w:szCs w:val="28"/>
              </w:rPr>
              <w:t>辦理報停或</w:t>
            </w:r>
            <w:proofErr w:type="gramEnd"/>
            <w:r w:rsidRPr="00086A71">
              <w:rPr>
                <w:rFonts w:ascii="標楷體" w:eastAsia="標楷體" w:hAnsi="標楷體" w:cs="新細明體" w:hint="eastAsia"/>
                <w:kern w:val="0"/>
                <w:sz w:val="28"/>
                <w:szCs w:val="28"/>
              </w:rPr>
              <w:t>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w:t>
            </w:r>
            <w:proofErr w:type="gramStart"/>
            <w:r w:rsidRPr="00086A71">
              <w:rPr>
                <w:rFonts w:ascii="標楷體" w:eastAsia="標楷體" w:hAnsi="標楷體" w:cs="新細明體" w:hint="eastAsia"/>
                <w:kern w:val="0"/>
                <w:sz w:val="28"/>
                <w:szCs w:val="28"/>
              </w:rPr>
              <w:t>檢具監理</w:t>
            </w:r>
            <w:proofErr w:type="gramEnd"/>
            <w:r w:rsidRPr="00086A71">
              <w:rPr>
                <w:rFonts w:ascii="標楷體" w:eastAsia="標楷體" w:hAnsi="標楷體" w:cs="新細明體" w:hint="eastAsia"/>
                <w:kern w:val="0"/>
                <w:sz w:val="28"/>
                <w:szCs w:val="28"/>
              </w:rPr>
              <w:t>單位核發之證明文件，向地方稅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徵機關申請退還自災害日起已繳納之使用牌照稅。</w:t>
            </w:r>
          </w:p>
        </w:tc>
        <w:tc>
          <w:tcPr>
            <w:tcW w:w="2876" w:type="dxa"/>
            <w:vMerge/>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BE1070" w:rsidRPr="00086A71" w:rsidRDefault="00BE1070" w:rsidP="0033409D">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徵機關（縣轄部分亦可向當地鄉、鎮、市公所）申請准予扣除未營業之天數，按比例核減當期之娛樂稅。</w:t>
            </w:r>
          </w:p>
        </w:tc>
        <w:tc>
          <w:tcPr>
            <w:tcW w:w="2876" w:type="dxa"/>
            <w:vMerge/>
          </w:tcPr>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BE1070" w:rsidRPr="00086A71" w:rsidRDefault="00BE1070" w:rsidP="0033409D">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w:t>
            </w:r>
            <w:r w:rsidRPr="00086A71">
              <w:rPr>
                <w:rFonts w:ascii="標楷體" w:eastAsia="標楷體" w:hAnsi="標楷體" w:cs="新細明體" w:hint="eastAsia"/>
                <w:kern w:val="0"/>
                <w:sz w:val="28"/>
                <w:szCs w:val="28"/>
              </w:rPr>
              <w:lastRenderedPageBreak/>
              <w:t>之證明或當事人切結書等辦理。汽車燃料使用費</w:t>
            </w:r>
            <w:proofErr w:type="gramStart"/>
            <w:r w:rsidRPr="00086A71">
              <w:rPr>
                <w:rFonts w:ascii="標楷體" w:eastAsia="標楷體" w:hAnsi="標楷體" w:cs="新細明體" w:hint="eastAsia"/>
                <w:kern w:val="0"/>
                <w:sz w:val="28"/>
                <w:szCs w:val="28"/>
              </w:rPr>
              <w:t>計徵至災害</w:t>
            </w:r>
            <w:proofErr w:type="gramEnd"/>
            <w:r w:rsidRPr="00086A71">
              <w:rPr>
                <w:rFonts w:ascii="標楷體" w:eastAsia="標楷體" w:hAnsi="標楷體" w:cs="新細明體" w:hint="eastAsia"/>
                <w:kern w:val="0"/>
                <w:sz w:val="28"/>
                <w:szCs w:val="28"/>
              </w:rPr>
              <w:t>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BE1070" w:rsidRPr="00086A71" w:rsidRDefault="00BE1070" w:rsidP="0033409D">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w:t>
            </w:r>
            <w:proofErr w:type="gramStart"/>
            <w:r w:rsidRPr="00086A71">
              <w:rPr>
                <w:rFonts w:ascii="標楷體" w:eastAsia="標楷體" w:hAnsi="標楷體" w:hint="eastAsia"/>
                <w:color w:val="000000"/>
                <w:sz w:val="28"/>
                <w:szCs w:val="28"/>
              </w:rPr>
              <w:t>按修車日</w:t>
            </w:r>
            <w:proofErr w:type="gramEnd"/>
            <w:r w:rsidRPr="00086A71">
              <w:rPr>
                <w:rFonts w:ascii="標楷體" w:eastAsia="標楷體" w:hAnsi="標楷體" w:hint="eastAsia"/>
                <w:color w:val="000000"/>
                <w:sz w:val="28"/>
                <w:szCs w:val="28"/>
              </w:rPr>
              <w:t>數減免之。</w:t>
            </w:r>
          </w:p>
          <w:p w:rsidR="00BE1070" w:rsidRPr="00086A71" w:rsidRDefault="00BE1070" w:rsidP="0033409D">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BE1070" w:rsidRPr="00086A71" w:rsidRDefault="00BE1070" w:rsidP="0033409D">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lastRenderedPageBreak/>
              <w:t>當地公路監理機關</w:t>
            </w:r>
          </w:p>
          <w:p w:rsidR="00BE1070" w:rsidRPr="00086A71" w:rsidRDefault="00BE1070" w:rsidP="0033409D">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BE1070" w:rsidRPr="00086A71" w:rsidRDefault="00BE1070" w:rsidP="0033409D">
            <w:pPr>
              <w:spacing w:beforeLines="50" w:before="180" w:afterLines="50" w:after="180" w:line="400" w:lineRule="exact"/>
              <w:rPr>
                <w:rFonts w:ascii="標楷體" w:eastAsia="標楷體" w:hAnsi="標楷體" w:cs="新細明體"/>
                <w:color w:val="000000"/>
                <w:kern w:val="0"/>
                <w:sz w:val="28"/>
                <w:szCs w:val="28"/>
              </w:rPr>
            </w:pPr>
            <w:proofErr w:type="gramStart"/>
            <w:r w:rsidRPr="00086A71">
              <w:rPr>
                <w:rFonts w:ascii="標楷體" w:eastAsia="標楷體" w:hAnsi="標楷體" w:cs="新細明體" w:hint="eastAsia"/>
                <w:color w:val="000000"/>
                <w:kern w:val="0"/>
                <w:sz w:val="28"/>
                <w:szCs w:val="28"/>
              </w:rPr>
              <w:t>臺</w:t>
            </w:r>
            <w:proofErr w:type="gramEnd"/>
            <w:r w:rsidRPr="00086A71">
              <w:rPr>
                <w:rFonts w:ascii="標楷體" w:eastAsia="標楷體" w:hAnsi="標楷體" w:cs="新細明體" w:hint="eastAsia"/>
                <w:color w:val="000000"/>
                <w:kern w:val="0"/>
                <w:sz w:val="28"/>
                <w:szCs w:val="28"/>
              </w:rPr>
              <w:t>北區監理所：</w:t>
            </w:r>
            <w:r w:rsidRPr="00086A71">
              <w:rPr>
                <w:rFonts w:ascii="標楷體" w:eastAsia="標楷體" w:hAnsi="標楷體" w:cs="新細明體"/>
                <w:color w:val="000000"/>
                <w:kern w:val="0"/>
                <w:sz w:val="28"/>
                <w:szCs w:val="28"/>
              </w:rPr>
              <w:lastRenderedPageBreak/>
              <w:t>02-26884366</w:t>
            </w:r>
          </w:p>
          <w:p w:rsidR="00BE1070" w:rsidRPr="00086A71" w:rsidRDefault="00BE1070" w:rsidP="0033409D">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BE1070" w:rsidRPr="00086A71" w:rsidRDefault="00BE1070" w:rsidP="0033409D">
            <w:pPr>
              <w:spacing w:beforeLines="50" w:before="180" w:afterLines="50" w:after="180" w:line="400" w:lineRule="exact"/>
              <w:rPr>
                <w:rFonts w:ascii="標楷體" w:eastAsia="標楷體" w:hAnsi="標楷體" w:cs="新細明體"/>
                <w:color w:val="000000"/>
                <w:kern w:val="0"/>
                <w:sz w:val="28"/>
                <w:szCs w:val="28"/>
              </w:rPr>
            </w:pPr>
            <w:proofErr w:type="gramStart"/>
            <w:r w:rsidRPr="00086A71">
              <w:rPr>
                <w:rFonts w:ascii="標楷體" w:eastAsia="標楷體" w:hAnsi="標楷體" w:cs="新細明體" w:hint="eastAsia"/>
                <w:color w:val="000000"/>
                <w:kern w:val="0"/>
                <w:sz w:val="28"/>
                <w:szCs w:val="28"/>
              </w:rPr>
              <w:t>臺</w:t>
            </w:r>
            <w:proofErr w:type="gramEnd"/>
            <w:r w:rsidRPr="00086A71">
              <w:rPr>
                <w:rFonts w:ascii="標楷體" w:eastAsia="標楷體" w:hAnsi="標楷體" w:cs="新細明體" w:hint="eastAsia"/>
                <w:color w:val="000000"/>
                <w:kern w:val="0"/>
                <w:sz w:val="28"/>
                <w:szCs w:val="28"/>
              </w:rPr>
              <w:t>中區監理所：</w:t>
            </w:r>
            <w:r w:rsidRPr="00086A71">
              <w:rPr>
                <w:rFonts w:ascii="標楷體" w:eastAsia="標楷體" w:hAnsi="標楷體" w:cs="新細明體"/>
                <w:color w:val="000000"/>
                <w:kern w:val="0"/>
                <w:sz w:val="28"/>
                <w:szCs w:val="28"/>
              </w:rPr>
              <w:t>04-26912011</w:t>
            </w:r>
          </w:p>
          <w:p w:rsidR="00BE1070" w:rsidRPr="00086A71" w:rsidRDefault="00BE1070" w:rsidP="0033409D">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BE1070" w:rsidRPr="00086A71" w:rsidRDefault="00BE1070" w:rsidP="0033409D">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BE1070" w:rsidRPr="00086A71" w:rsidRDefault="00BE1070" w:rsidP="0033409D">
            <w:pPr>
              <w:widowControl/>
              <w:tabs>
                <w:tab w:val="left" w:pos="-9"/>
              </w:tabs>
              <w:spacing w:beforeLines="50" w:before="180" w:afterLines="50" w:after="18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BE1070" w:rsidTr="00086A71">
        <w:tc>
          <w:tcPr>
            <w:tcW w:w="2070" w:type="dxa"/>
            <w:tcBorders>
              <w:bottom w:val="double" w:sz="4" w:space="0" w:color="auto"/>
            </w:tcBorders>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Borders>
              <w:bottom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BE1070" w:rsidRPr="00086A71" w:rsidRDefault="00BE1070" w:rsidP="0033409D">
            <w:pPr>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BE1070" w:rsidRPr="00086A71" w:rsidRDefault="00BE1070" w:rsidP="0033409D">
            <w:pPr>
              <w:spacing w:beforeLines="50" w:before="180" w:afterLines="50" w:after="18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BE1070" w:rsidRPr="0063405C" w:rsidRDefault="00BE1070" w:rsidP="0063405C">
      <w:pPr>
        <w:pStyle w:val="ab"/>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w:t>
            </w:r>
            <w:proofErr w:type="gramStart"/>
            <w:r w:rsidRPr="00086A71">
              <w:rPr>
                <w:rFonts w:ascii="標楷體" w:eastAsia="標楷體" w:hAnsi="標楷體" w:hint="eastAsia"/>
                <w:sz w:val="28"/>
                <w:szCs w:val="28"/>
              </w:rPr>
              <w:t>介</w:t>
            </w:r>
            <w:proofErr w:type="gramEnd"/>
            <w:r w:rsidRPr="00086A71">
              <w:rPr>
                <w:rFonts w:ascii="標楷體" w:eastAsia="標楷體" w:hAnsi="標楷體" w:hint="eastAsia"/>
                <w:sz w:val="28"/>
                <w:szCs w:val="28"/>
              </w:rPr>
              <w:t>。</w:t>
            </w:r>
          </w:p>
          <w:p w:rsidR="00BE1070" w:rsidRPr="00086A71" w:rsidRDefault="00BE1070" w:rsidP="0033409D">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w:t>
            </w:r>
            <w:r w:rsidRPr="00086A71">
              <w:rPr>
                <w:rFonts w:ascii="標楷體" w:eastAsia="標楷體" w:hAnsi="標楷體" w:hint="eastAsia"/>
                <w:sz w:val="28"/>
                <w:szCs w:val="28"/>
              </w:rPr>
              <w:lastRenderedPageBreak/>
              <w:t>導、工業安全等諮詢服務及轉</w:t>
            </w:r>
            <w:proofErr w:type="gramStart"/>
            <w:r w:rsidRPr="00086A71">
              <w:rPr>
                <w:rFonts w:ascii="標楷體" w:eastAsia="標楷體" w:hAnsi="標楷體" w:hint="eastAsia"/>
                <w:sz w:val="28"/>
                <w:szCs w:val="28"/>
              </w:rPr>
              <w:t>介</w:t>
            </w:r>
            <w:proofErr w:type="gramEnd"/>
            <w:r w:rsidRPr="00086A71">
              <w:rPr>
                <w:rFonts w:ascii="標楷體" w:eastAsia="標楷體" w:hAnsi="標楷體" w:hint="eastAsia"/>
                <w:sz w:val="28"/>
                <w:szCs w:val="28"/>
              </w:rPr>
              <w:t>輔導。</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經濟部工業局產業輔導中心，免付費電話：</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BE1070" w:rsidRPr="00086A71" w:rsidRDefault="00BE1070" w:rsidP="00086A71">
            <w:pPr>
              <w:spacing w:line="400" w:lineRule="exact"/>
              <w:rPr>
                <w:rFonts w:ascii="標楷體" w:eastAsia="標楷體" w:hAnsi="標楷體"/>
                <w:sz w:val="28"/>
                <w:szCs w:val="28"/>
              </w:rPr>
            </w:pP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962" w:type="dxa"/>
            <w:tcBorders>
              <w:bottom w:val="double" w:sz="4" w:space="0" w:color="auto"/>
            </w:tcBorders>
          </w:tcPr>
          <w:p w:rsidR="00BE1070" w:rsidRPr="00086A71" w:rsidRDefault="00BE1070"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BE1070" w:rsidRPr="00086A71" w:rsidRDefault="00BE1070" w:rsidP="0063405C">
            <w:pPr>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proofErr w:type="gramStart"/>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w:t>
            </w:r>
            <w:proofErr w:type="gramEnd"/>
            <w:r w:rsidRPr="00086A71">
              <w:rPr>
                <w:rFonts w:ascii="標楷體" w:eastAsia="標楷體" w:hAnsi="標楷體" w:cs="新細明體" w:hint="eastAsia"/>
                <w:kern w:val="0"/>
                <w:sz w:val="28"/>
                <w:szCs w:val="28"/>
              </w:rPr>
              <w:t>，免收保證手續費。</w:t>
            </w:r>
          </w:p>
          <w:p w:rsidR="00BE1070" w:rsidRPr="00086A71" w:rsidRDefault="00BE1070" w:rsidP="0033409D">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w:t>
            </w:r>
            <w:proofErr w:type="gramStart"/>
            <w:r w:rsidRPr="00086A71">
              <w:rPr>
                <w:rFonts w:ascii="標楷體" w:eastAsia="標楷體" w:hAnsi="標楷體" w:cs="新細明體" w:hint="eastAsia"/>
                <w:kern w:val="0"/>
                <w:sz w:val="28"/>
                <w:szCs w:val="28"/>
              </w:rPr>
              <w:t>行庫均得運用</w:t>
            </w:r>
            <w:proofErr w:type="gramEnd"/>
            <w:r w:rsidRPr="00086A71">
              <w:rPr>
                <w:rFonts w:ascii="標楷體" w:eastAsia="標楷體" w:hAnsi="標楷體" w:cs="新細明體" w:hint="eastAsia"/>
                <w:kern w:val="0"/>
                <w:sz w:val="28"/>
                <w:szCs w:val="28"/>
              </w:rPr>
              <w:t>銀行自有資金辦理。</w:t>
            </w:r>
          </w:p>
        </w:tc>
        <w:tc>
          <w:tcPr>
            <w:tcW w:w="2876" w:type="dxa"/>
            <w:tcBorders>
              <w:bottom w:val="double" w:sz="4" w:space="0" w:color="auto"/>
            </w:tcBorders>
          </w:tcPr>
          <w:p w:rsidR="00BE1070" w:rsidRPr="00086A71" w:rsidRDefault="00BE1070"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BE1070" w:rsidRPr="00086A71" w:rsidRDefault="00BE1070" w:rsidP="00086A71">
            <w:pPr>
              <w:widowControl/>
              <w:spacing w:line="400" w:lineRule="exact"/>
              <w:ind w:left="1"/>
              <w:rPr>
                <w:rFonts w:ascii="標楷體" w:eastAsia="標楷體" w:hAnsi="標楷體"/>
                <w:sz w:val="28"/>
                <w:szCs w:val="28"/>
              </w:rPr>
            </w:pP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BE1070" w:rsidRPr="00086A71" w:rsidRDefault="00BE1070" w:rsidP="00155390">
            <w:pPr>
              <w:rPr>
                <w:rFonts w:ascii="標楷體" w:eastAsia="標楷體" w:hAnsi="標楷體" w:cs="新細明體"/>
                <w:kern w:val="0"/>
                <w:sz w:val="28"/>
                <w:szCs w:val="28"/>
              </w:rPr>
            </w:pPr>
          </w:p>
        </w:tc>
        <w:tc>
          <w:tcPr>
            <w:tcW w:w="3774" w:type="dxa"/>
          </w:tcPr>
          <w:p w:rsidR="00BE1070" w:rsidRPr="00086A71" w:rsidRDefault="00BE1070" w:rsidP="0033409D">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w:t>
            </w:r>
            <w:r w:rsidRPr="00086A71">
              <w:rPr>
                <w:rFonts w:ascii="標楷體" w:eastAsia="標楷體" w:hAnsi="標楷體" w:hint="eastAsia"/>
                <w:sz w:val="28"/>
                <w:szCs w:val="28"/>
              </w:rPr>
              <w:lastRenderedPageBreak/>
              <w:t>所就醫。</w:t>
            </w:r>
          </w:p>
          <w:p w:rsidR="00BE1070" w:rsidRPr="00086A71" w:rsidRDefault="00BE1070" w:rsidP="0033409D">
            <w:pPr>
              <w:widowControl/>
              <w:spacing w:beforeLines="20" w:before="72" w:afterLines="30" w:after="108"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w:t>
            </w:r>
            <w:proofErr w:type="gramStart"/>
            <w:r w:rsidRPr="00086A71">
              <w:rPr>
                <w:rFonts w:ascii="標楷體" w:eastAsia="標楷體" w:hAnsi="標楷體" w:hint="eastAsia"/>
                <w:sz w:val="28"/>
                <w:szCs w:val="28"/>
              </w:rPr>
              <w:t>註</w:t>
            </w:r>
            <w:proofErr w:type="gramEnd"/>
            <w:r w:rsidRPr="00086A71">
              <w:rPr>
                <w:rFonts w:ascii="標楷體" w:eastAsia="標楷體" w:hAnsi="標楷體" w:hint="eastAsia"/>
                <w:sz w:val="28"/>
                <w:szCs w:val="28"/>
              </w:rPr>
              <w:t>「○○受災戶」，健保局即免費換發</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張新卡。</w:t>
            </w:r>
          </w:p>
        </w:tc>
        <w:tc>
          <w:tcPr>
            <w:tcW w:w="2876" w:type="dxa"/>
          </w:tcPr>
          <w:p w:rsidR="00BE1070" w:rsidRPr="00086A71" w:rsidRDefault="00BE1070" w:rsidP="0033409D">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lastRenderedPageBreak/>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BE1070" w:rsidRPr="00086A71" w:rsidRDefault="00BE1070"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33409D">
            <w:pPr>
              <w:widowControl/>
              <w:tabs>
                <w:tab w:val="left" w:pos="504"/>
              </w:tabs>
              <w:spacing w:beforeLines="20" w:before="72" w:afterLines="30" w:after="108"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戶政事務所，或電話向其戶籍地或指定之戶政事務所申請掛失國民身分證，由受理戶政人員代填申請書。</w:t>
            </w:r>
          </w:p>
        </w:tc>
        <w:tc>
          <w:tcPr>
            <w:tcW w:w="2876" w:type="dxa"/>
          </w:tcPr>
          <w:p w:rsidR="00BE1070" w:rsidRPr="00086A71" w:rsidRDefault="00BE1070" w:rsidP="0033409D">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戶政事務所請領臨時證明書。</w:t>
            </w:r>
          </w:p>
          <w:p w:rsidR="00BE1070" w:rsidRPr="00086A71" w:rsidRDefault="00BE1070"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後，發給國民身分證。</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後，依規定補發國民身分證，無須申請</w:t>
            </w:r>
            <w:r w:rsidRPr="00086A71">
              <w:rPr>
                <w:rFonts w:ascii="標楷體" w:eastAsia="標楷體" w:hAnsi="標楷體" w:hint="eastAsia"/>
                <w:sz w:val="28"/>
                <w:szCs w:val="28"/>
              </w:rPr>
              <w:lastRenderedPageBreak/>
              <w:t>臨時證明書。</w:t>
            </w:r>
          </w:p>
        </w:tc>
        <w:tc>
          <w:tcPr>
            <w:tcW w:w="2876" w:type="dxa"/>
          </w:tcPr>
          <w:p w:rsidR="00BE1070" w:rsidRPr="00086A71" w:rsidRDefault="00BE1070" w:rsidP="0033409D">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BE1070" w:rsidRPr="00086A71" w:rsidRDefault="00BE1070" w:rsidP="00086A71">
            <w:pPr>
              <w:pStyle w:val="ab"/>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戶政事務所辦理，由戶政事務所代填申請書查明後核發。</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BE1070" w:rsidRPr="00086A71" w:rsidRDefault="00BE1070" w:rsidP="0033409D">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戶政事務所辦理，由戶政事務所代填申請書查明後核發。</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BE1070" w:rsidRPr="00086A71" w:rsidRDefault="00BE1070" w:rsidP="0033409D">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戶政事務所受理災民申請補發國民身分證，經核對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發給臨時證明書後，即</w:t>
            </w:r>
            <w:proofErr w:type="gramStart"/>
            <w:r w:rsidRPr="00086A71">
              <w:rPr>
                <w:rFonts w:ascii="標楷體" w:eastAsia="標楷體" w:hAnsi="標楷體" w:hint="eastAsia"/>
                <w:sz w:val="28"/>
                <w:szCs w:val="28"/>
              </w:rPr>
              <w:t>速洽並傳真</w:t>
            </w:r>
            <w:proofErr w:type="gramEnd"/>
            <w:r w:rsidRPr="00086A71">
              <w:rPr>
                <w:rFonts w:ascii="標楷體" w:eastAsia="標楷體" w:hAnsi="標楷體" w:hint="eastAsia"/>
                <w:sz w:val="28"/>
                <w:szCs w:val="28"/>
              </w:rPr>
              <w:t>至其戶籍</w:t>
            </w:r>
            <w:r w:rsidRPr="00086A71">
              <w:rPr>
                <w:rFonts w:ascii="標楷體" w:eastAsia="標楷體" w:hAnsi="標楷體" w:hint="eastAsia"/>
                <w:sz w:val="28"/>
                <w:szCs w:val="28"/>
              </w:rPr>
              <w:lastRenderedPageBreak/>
              <w:t>地或指定之戶政事務所製作國民身分證。</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，再發給國民身分證。</w:t>
            </w:r>
          </w:p>
        </w:tc>
        <w:tc>
          <w:tcPr>
            <w:tcW w:w="2876" w:type="dxa"/>
          </w:tcPr>
          <w:p w:rsidR="00BE1070" w:rsidRPr="00086A71" w:rsidRDefault="00BE1070" w:rsidP="0033409D">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Borders>
              <w:bottom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BE1070" w:rsidRPr="00086A71" w:rsidRDefault="00BE1070"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w:t>
            </w:r>
            <w:proofErr w:type="gramStart"/>
            <w:r w:rsidRPr="00086A71">
              <w:rPr>
                <w:rFonts w:ascii="標楷體" w:eastAsia="標楷體" w:hAnsi="標楷體" w:hint="eastAsia"/>
                <w:sz w:val="28"/>
                <w:szCs w:val="28"/>
              </w:rPr>
              <w:t>均免收</w:t>
            </w:r>
            <w:proofErr w:type="gramEnd"/>
            <w:r w:rsidRPr="00086A71">
              <w:rPr>
                <w:rFonts w:ascii="標楷體" w:eastAsia="標楷體" w:hAnsi="標楷體" w:hint="eastAsia"/>
                <w:sz w:val="28"/>
                <w:szCs w:val="28"/>
              </w:rPr>
              <w:t>規費。</w:t>
            </w:r>
          </w:p>
          <w:p w:rsidR="00BE1070" w:rsidRPr="00086A71" w:rsidRDefault="00BE1070"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w:t>
            </w:r>
            <w:proofErr w:type="gramStart"/>
            <w:r w:rsidRPr="00086A71">
              <w:rPr>
                <w:rFonts w:ascii="標楷體" w:eastAsia="標楷體" w:hAnsi="標楷體" w:hint="eastAsia"/>
                <w:sz w:val="28"/>
                <w:szCs w:val="28"/>
              </w:rPr>
              <w:t>撒離等</w:t>
            </w:r>
            <w:proofErr w:type="gramEnd"/>
            <w:r w:rsidRPr="00086A71">
              <w:rPr>
                <w:rFonts w:ascii="標楷體" w:eastAsia="標楷體" w:hAnsi="標楷體" w:hint="eastAsia"/>
                <w:sz w:val="28"/>
                <w:szCs w:val="28"/>
              </w:rPr>
              <w:t>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BE1070" w:rsidRPr="00086A71" w:rsidRDefault="00BE1070"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w:t>
            </w:r>
            <w:proofErr w:type="gramStart"/>
            <w:r w:rsidRPr="00086A71">
              <w:rPr>
                <w:rFonts w:ascii="標楷體" w:eastAsia="標楷體" w:hAnsi="標楷體" w:hint="eastAsia"/>
                <w:sz w:val="28"/>
                <w:szCs w:val="28"/>
              </w:rPr>
              <w:t>採</w:t>
            </w:r>
            <w:proofErr w:type="gramEnd"/>
            <w:r w:rsidRPr="00086A71">
              <w:rPr>
                <w:rFonts w:ascii="標楷體" w:eastAsia="標楷體" w:hAnsi="標楷體" w:hint="eastAsia"/>
                <w:sz w:val="28"/>
                <w:szCs w:val="28"/>
              </w:rPr>
              <w:t>人工受理方式將相關申請書表傳真至其戶籍地或指定之戶政事務所，據以辦理登記，並辦妥新國民身分證後送回受理之戶政事務所，切實查對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後，發給國民身分證。</w:t>
            </w:r>
          </w:p>
        </w:tc>
        <w:tc>
          <w:tcPr>
            <w:tcW w:w="2876" w:type="dxa"/>
            <w:tcBorders>
              <w:bottom w:val="double" w:sz="4" w:space="0" w:color="auto"/>
            </w:tcBorders>
          </w:tcPr>
          <w:p w:rsidR="00BE1070" w:rsidRPr="00086A71" w:rsidRDefault="00BE1070" w:rsidP="0033409D">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w:t>
      </w:r>
      <w:proofErr w:type="gramStart"/>
      <w:r w:rsidRPr="00373EE4">
        <w:rPr>
          <w:rFonts w:ascii="標楷體" w:eastAsia="標楷體" w:hAnsi="標楷體" w:cs="新細明體" w:hint="eastAsia"/>
          <w:kern w:val="0"/>
          <w:sz w:val="28"/>
          <w:szCs w:val="28"/>
        </w:rPr>
        <w:t>臺</w:t>
      </w:r>
      <w:proofErr w:type="gramEnd"/>
      <w:r w:rsidRPr="00373EE4">
        <w:rPr>
          <w:rFonts w:ascii="標楷體" w:eastAsia="標楷體" w:hAnsi="標楷體" w:cs="新細明體" w:hint="eastAsia"/>
          <w:kern w:val="0"/>
          <w:sz w:val="28"/>
          <w:szCs w:val="28"/>
        </w:rPr>
        <w:t>受傷、死亡或失蹤，其親屬來</w:t>
      </w:r>
      <w:proofErr w:type="gramStart"/>
      <w:r w:rsidRPr="00373EE4">
        <w:rPr>
          <w:rFonts w:ascii="標楷體" w:eastAsia="標楷體" w:hAnsi="標楷體" w:cs="新細明體" w:hint="eastAsia"/>
          <w:kern w:val="0"/>
          <w:sz w:val="28"/>
          <w:szCs w:val="28"/>
        </w:rPr>
        <w:t>臺</w:t>
      </w:r>
      <w:proofErr w:type="gramEnd"/>
      <w:r w:rsidRPr="00373EE4">
        <w:rPr>
          <w:rFonts w:ascii="標楷體" w:eastAsia="標楷體" w:hAnsi="標楷體" w:cs="新細明體" w:hint="eastAsia"/>
          <w:kern w:val="0"/>
          <w:sz w:val="28"/>
          <w:szCs w:val="28"/>
        </w:rPr>
        <w:t>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373EE4" w:rsidRDefault="00BE1070" w:rsidP="00086A71">
            <w:pPr>
              <w:jc w:val="center"/>
            </w:pPr>
            <w:r w:rsidRPr="00086A71">
              <w:rPr>
                <w:rFonts w:ascii="標楷體" w:eastAsia="標楷體" w:hAnsi="標楷體" w:hint="eastAsia"/>
                <w:sz w:val="28"/>
                <w:szCs w:val="28"/>
              </w:rPr>
              <w:t>內政部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w:t>
            </w:r>
            <w:proofErr w:type="gramStart"/>
            <w:r w:rsidRPr="00086A71">
              <w:rPr>
                <w:rFonts w:ascii="標楷體" w:eastAsia="標楷體" w:hAnsi="標楷體" w:hint="eastAsia"/>
                <w:sz w:val="28"/>
                <w:szCs w:val="28"/>
              </w:rPr>
              <w:t>臺</w:t>
            </w:r>
            <w:proofErr w:type="gramEnd"/>
            <w:r w:rsidRPr="00086A71">
              <w:rPr>
                <w:rFonts w:ascii="標楷體" w:eastAsia="標楷體" w:hAnsi="標楷體" w:hint="eastAsia"/>
                <w:sz w:val="28"/>
                <w:szCs w:val="28"/>
              </w:rPr>
              <w:t>受傷、死亡或失蹤，其親屬來</w:t>
            </w:r>
            <w:proofErr w:type="gramStart"/>
            <w:r w:rsidRPr="00086A71">
              <w:rPr>
                <w:rFonts w:ascii="標楷體" w:eastAsia="標楷體" w:hAnsi="標楷體" w:hint="eastAsia"/>
                <w:sz w:val="28"/>
                <w:szCs w:val="28"/>
              </w:rPr>
              <w:t>臺</w:t>
            </w:r>
            <w:proofErr w:type="gramEnd"/>
            <w:r w:rsidRPr="00086A71">
              <w:rPr>
                <w:rFonts w:ascii="標楷體" w:eastAsia="標楷體" w:hAnsi="標楷體" w:hint="eastAsia"/>
                <w:sz w:val="28"/>
                <w:szCs w:val="28"/>
              </w:rPr>
              <w:t>之</w:t>
            </w:r>
            <w:r w:rsidRPr="00086A71">
              <w:rPr>
                <w:rFonts w:ascii="標楷體" w:eastAsia="標楷體" w:hAnsi="標楷體" w:hint="eastAsia"/>
                <w:sz w:val="28"/>
                <w:szCs w:val="28"/>
              </w:rPr>
              <w:lastRenderedPageBreak/>
              <w:t>管道</w:t>
            </w:r>
          </w:p>
        </w:tc>
        <w:tc>
          <w:tcPr>
            <w:tcW w:w="3774" w:type="dxa"/>
          </w:tcPr>
          <w:p w:rsidR="00BE1070" w:rsidRPr="00086A71" w:rsidRDefault="00BE1070"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lastRenderedPageBreak/>
              <w:t>一、大陸地區人民：依大陸地區人民進入臺灣地區許可辦法規定，死亡者其大陸地區親屬可申請來台奔喪；受重傷者另以專案</w:t>
            </w:r>
            <w:r w:rsidRPr="00086A71">
              <w:rPr>
                <w:rFonts w:ascii="標楷體" w:eastAsia="標楷體" w:hAnsi="標楷體" w:hint="eastAsia"/>
                <w:sz w:val="28"/>
                <w:szCs w:val="28"/>
              </w:rPr>
              <w:lastRenderedPageBreak/>
              <w:t>方式申請其大陸地區家屬來台探病事宜。</w:t>
            </w:r>
          </w:p>
          <w:p w:rsidR="00BE1070" w:rsidRPr="00086A71" w:rsidRDefault="00BE1070" w:rsidP="0033409D">
            <w:pPr>
              <w:widowControl/>
              <w:tabs>
                <w:tab w:val="left" w:pos="572"/>
              </w:tabs>
              <w:spacing w:beforeLines="50" w:before="180" w:afterLines="50" w:after="18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w:t>
            </w:r>
            <w:proofErr w:type="gramStart"/>
            <w:r w:rsidRPr="00086A71">
              <w:rPr>
                <w:rFonts w:ascii="標楷體" w:eastAsia="標楷體" w:hAnsi="標楷體" w:hint="eastAsia"/>
                <w:sz w:val="28"/>
                <w:szCs w:val="28"/>
              </w:rPr>
              <w:t>組協管</w:t>
            </w:r>
            <w:proofErr w:type="gramEnd"/>
            <w:r w:rsidRPr="00086A71">
              <w:rPr>
                <w:rFonts w:ascii="標楷體" w:eastAsia="標楷體" w:hAnsi="標楷體" w:hint="eastAsia"/>
                <w:sz w:val="28"/>
                <w:szCs w:val="28"/>
              </w:rPr>
              <w:t>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bottom w:val="single" w:sz="4" w:space="0" w:color="FFFFFF"/>
            </w:tcBorders>
          </w:tcPr>
          <w:p w:rsidR="00BE1070" w:rsidRPr="00373EE4" w:rsidRDefault="00BE1070" w:rsidP="00086A71">
            <w:pPr>
              <w:jc w:val="center"/>
            </w:pPr>
            <w:r w:rsidRPr="00086A71">
              <w:rPr>
                <w:rFonts w:ascii="標楷體" w:eastAsia="標楷體" w:hAnsi="標楷體" w:hint="eastAsia"/>
                <w:sz w:val="28"/>
                <w:szCs w:val="28"/>
              </w:rPr>
              <w:lastRenderedPageBreak/>
              <w:t>內政部</w:t>
            </w:r>
          </w:p>
        </w:tc>
        <w:tc>
          <w:tcPr>
            <w:tcW w:w="1962" w:type="dxa"/>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BE1070" w:rsidRPr="00086A71" w:rsidRDefault="00BE1070" w:rsidP="0033409D">
            <w:pPr>
              <w:widowControl/>
              <w:tabs>
                <w:tab w:val="left" w:pos="572"/>
              </w:tabs>
              <w:spacing w:beforeLines="50" w:before="180" w:afterLines="50" w:after="18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w:t>
            </w:r>
            <w:proofErr w:type="gramStart"/>
            <w:r w:rsidRPr="00086A71">
              <w:rPr>
                <w:rFonts w:ascii="標楷體" w:eastAsia="標楷體" w:hAnsi="標楷體" w:hint="eastAsia"/>
                <w:sz w:val="28"/>
                <w:szCs w:val="28"/>
              </w:rPr>
              <w:t>事務隊臨櫃</w:t>
            </w:r>
            <w:proofErr w:type="gramEnd"/>
            <w:r w:rsidRPr="00086A71">
              <w:rPr>
                <w:rFonts w:ascii="標楷體" w:eastAsia="標楷體" w:hAnsi="標楷體" w:hint="eastAsia"/>
                <w:sz w:val="28"/>
                <w:szCs w:val="28"/>
              </w:rPr>
              <w:t>申請。</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w:t>
            </w:r>
            <w:proofErr w:type="gramStart"/>
            <w:r w:rsidRPr="00086A71">
              <w:rPr>
                <w:rFonts w:ascii="標楷體" w:eastAsia="標楷體" w:hAnsi="標楷體" w:hint="eastAsia"/>
                <w:sz w:val="28"/>
                <w:szCs w:val="28"/>
              </w:rPr>
              <w:t>組協管</w:t>
            </w:r>
            <w:proofErr w:type="gramEnd"/>
            <w:r w:rsidRPr="00086A71">
              <w:rPr>
                <w:rFonts w:ascii="標楷體" w:eastAsia="標楷體" w:hAnsi="標楷體" w:hint="eastAsia"/>
                <w:sz w:val="28"/>
                <w:szCs w:val="28"/>
              </w:rPr>
              <w:t>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top w:val="single" w:sz="4" w:space="0" w:color="FFFFFF"/>
              <w:bottom w:val="double" w:sz="4" w:space="0" w:color="auto"/>
            </w:tcBorders>
          </w:tcPr>
          <w:p w:rsidR="00BE1070" w:rsidRPr="00373EE4" w:rsidRDefault="00BE1070" w:rsidP="00086A71">
            <w:pPr>
              <w:jc w:val="center"/>
            </w:pPr>
          </w:p>
        </w:tc>
        <w:tc>
          <w:tcPr>
            <w:tcW w:w="1962" w:type="dxa"/>
            <w:tcBorders>
              <w:bottom w:val="double" w:sz="4" w:space="0" w:color="auto"/>
            </w:tcBorders>
          </w:tcPr>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BE1070" w:rsidRPr="00086A71" w:rsidRDefault="00BE1070"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BE1070" w:rsidRPr="00086A71" w:rsidRDefault="00BE1070"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w:t>
            </w:r>
            <w:proofErr w:type="gramStart"/>
            <w:r w:rsidRPr="00086A71">
              <w:rPr>
                <w:rFonts w:ascii="標楷體" w:eastAsia="標楷體" w:hAnsi="標楷體" w:hint="eastAsia"/>
                <w:sz w:val="28"/>
                <w:szCs w:val="28"/>
              </w:rPr>
              <w:t>組協管</w:t>
            </w:r>
            <w:proofErr w:type="gramEnd"/>
            <w:r w:rsidRPr="00086A71">
              <w:rPr>
                <w:rFonts w:ascii="標楷體" w:eastAsia="標楷體" w:hAnsi="標楷體" w:hint="eastAsia"/>
                <w:sz w:val="28"/>
                <w:szCs w:val="28"/>
              </w:rPr>
              <w:t>科</w:t>
            </w:r>
          </w:p>
          <w:p w:rsidR="00BE1070" w:rsidRPr="00086A71" w:rsidRDefault="00BE1070" w:rsidP="0033409D">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BE1070" w:rsidRPr="005477EA" w:rsidRDefault="00BE1070" w:rsidP="005477EA">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w:t>
      </w:r>
      <w:proofErr w:type="gramStart"/>
      <w:r w:rsidRPr="005477EA">
        <w:rPr>
          <w:rFonts w:ascii="標楷體" w:eastAsia="標楷體" w:hAnsi="標楷體" w:cs="新細明體" w:hint="eastAsia"/>
          <w:kern w:val="0"/>
          <w:sz w:val="28"/>
          <w:szCs w:val="28"/>
        </w:rPr>
        <w:t>賑</w:t>
      </w:r>
      <w:proofErr w:type="gramEnd"/>
      <w:r w:rsidRPr="005477EA">
        <w:rPr>
          <w:rFonts w:ascii="標楷體" w:eastAsia="標楷體" w:hAnsi="標楷體" w:cs="新細明體" w:hint="eastAsia"/>
          <w:kern w:val="0"/>
          <w:sz w:val="28"/>
          <w:szCs w:val="28"/>
        </w:rPr>
        <w:t>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lastRenderedPageBreak/>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BE1070" w:rsidRPr="00086A71" w:rsidRDefault="00BE1070"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w:t>
            </w:r>
            <w:proofErr w:type="gramStart"/>
            <w:r w:rsidRPr="00086A71">
              <w:rPr>
                <w:rFonts w:ascii="標楷體" w:eastAsia="標楷體" w:hAnsi="標楷體" w:hint="eastAsia"/>
                <w:sz w:val="28"/>
                <w:szCs w:val="28"/>
              </w:rPr>
              <w:t>匯</w:t>
            </w:r>
            <w:proofErr w:type="gramEnd"/>
            <w:r w:rsidRPr="00086A71">
              <w:rPr>
                <w:rFonts w:ascii="標楷體" w:eastAsia="標楷體" w:hAnsi="標楷體" w:hint="eastAsia"/>
                <w:sz w:val="28"/>
                <w:szCs w:val="28"/>
              </w:rPr>
              <w:t>撥至申請學校轉發。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33409D"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00BE1070" w:rsidRPr="00086A71">
                <w:rPr>
                  <w:rStyle w:val="a3"/>
                  <w:rFonts w:ascii="標楷體" w:eastAsia="標楷體" w:hAnsi="標楷體"/>
                  <w:sz w:val="28"/>
                  <w:szCs w:val="28"/>
                </w:rPr>
                <w:t>www.rel.org.tw</w:t>
              </w:r>
            </w:hyperlink>
          </w:p>
        </w:tc>
      </w:tr>
      <w:tr w:rsidR="00BE1070" w:rsidTr="00086A71">
        <w:tc>
          <w:tcPr>
            <w:tcW w:w="2070" w:type="dxa"/>
            <w:tcBorders>
              <w:top w:val="nil"/>
            </w:tcBorders>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lastRenderedPageBreak/>
              <w:t>賑災基金會</w:t>
            </w:r>
          </w:p>
        </w:tc>
        <w:tc>
          <w:tcPr>
            <w:tcW w:w="1962"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p>
        </w:tc>
        <w:tc>
          <w:tcPr>
            <w:tcW w:w="3774" w:type="dxa"/>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proofErr w:type="gramStart"/>
            <w:r w:rsidRPr="00086A71">
              <w:rPr>
                <w:rFonts w:ascii="標楷體" w:eastAsia="標楷體" w:hAnsi="標楷體" w:hint="eastAsia"/>
                <w:sz w:val="28"/>
                <w:szCs w:val="28"/>
              </w:rPr>
              <w:t>因災致失去</w:t>
            </w:r>
            <w:proofErr w:type="gramEnd"/>
            <w:r w:rsidRPr="00086A71">
              <w:rPr>
                <w:rFonts w:ascii="標楷體" w:eastAsia="標楷體" w:hAnsi="標楷體" w:hint="eastAsia"/>
                <w:sz w:val="28"/>
                <w:szCs w:val="28"/>
              </w:rPr>
              <w:t>依靠，生活陷入困境，急需撫育或安養、養護者。</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BE1070" w:rsidRPr="00086A71" w:rsidRDefault="00BE1070"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助金額滙撥至該直轄市、縣（市）政府轉發。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33409D" w:rsidP="00086A71">
            <w:pPr>
              <w:widowControl/>
              <w:tabs>
                <w:tab w:val="left" w:pos="572"/>
              </w:tabs>
              <w:spacing w:line="400" w:lineRule="exact"/>
              <w:ind w:left="490" w:hangingChars="204" w:hanging="490"/>
              <w:rPr>
                <w:rFonts w:ascii="標楷體" w:eastAsia="標楷體" w:hAnsi="標楷體"/>
                <w:sz w:val="28"/>
                <w:szCs w:val="28"/>
              </w:rPr>
            </w:pPr>
            <w:hyperlink r:id="rId17" w:history="1">
              <w:r w:rsidR="00BE1070" w:rsidRPr="00086A71">
                <w:rPr>
                  <w:rStyle w:val="a3"/>
                  <w:rFonts w:ascii="標楷體" w:eastAsia="標楷體" w:hAnsi="標楷體"/>
                  <w:sz w:val="28"/>
                  <w:szCs w:val="28"/>
                </w:rPr>
                <w:t>www.rel.org.tw</w:t>
              </w:r>
            </w:hyperlink>
          </w:p>
        </w:tc>
      </w:tr>
      <w:tr w:rsidR="00BE1070" w:rsidTr="00086A71">
        <w:tc>
          <w:tcPr>
            <w:tcW w:w="2070" w:type="dxa"/>
            <w:tcBorders>
              <w:bottom w:val="double" w:sz="4" w:space="0" w:color="auto"/>
            </w:tcBorders>
          </w:tcPr>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p>
          <w:p w:rsidR="00BE1070" w:rsidRPr="00086A71" w:rsidRDefault="00BE1070" w:rsidP="0033409D">
            <w:pPr>
              <w:widowControl/>
              <w:spacing w:beforeLines="50" w:before="180" w:afterLines="50" w:after="18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BE1070" w:rsidRPr="00086A71" w:rsidRDefault="00BE1070" w:rsidP="0033409D">
            <w:pPr>
              <w:widowControl/>
              <w:spacing w:afterLines="50" w:after="18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BE1070" w:rsidRPr="00086A71" w:rsidRDefault="00BE1070" w:rsidP="0033409D">
            <w:pPr>
              <w:widowControl/>
              <w:spacing w:beforeLines="50" w:before="180" w:afterLines="50" w:after="180" w:line="400" w:lineRule="exact"/>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BE1070" w:rsidRPr="00CD649F" w:rsidRDefault="00BE1070" w:rsidP="0030124B">
      <w:pPr>
        <w:spacing w:line="400" w:lineRule="exact"/>
        <w:rPr>
          <w:color w:val="FF0000"/>
          <w:sz w:val="32"/>
          <w:szCs w:val="32"/>
        </w:rPr>
      </w:pPr>
    </w:p>
    <w:sectPr w:rsidR="00BE1070" w:rsidRPr="00CD649F" w:rsidSect="007B34D6">
      <w:headerReference w:type="default" r:id="rId18"/>
      <w:footerReference w:type="even" r:id="rId19"/>
      <w:footerReference w:type="default" r:id="rId20"/>
      <w:pgSz w:w="11906" w:h="16838"/>
      <w:pgMar w:top="1440" w:right="720"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70" w:rsidRDefault="00BE1070">
      <w:r>
        <w:separator/>
      </w:r>
    </w:p>
  </w:endnote>
  <w:endnote w:type="continuationSeparator" w:id="0">
    <w:p w:rsidR="00BE1070" w:rsidRDefault="00BE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E1070" w:rsidRDefault="00BE10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409D">
      <w:rPr>
        <w:rStyle w:val="a8"/>
        <w:noProof/>
      </w:rPr>
      <w:t>6</w:t>
    </w:r>
    <w:r>
      <w:rPr>
        <w:rStyle w:val="a8"/>
      </w:rPr>
      <w:fldChar w:fldCharType="end"/>
    </w:r>
  </w:p>
  <w:p w:rsidR="00BE1070" w:rsidRDefault="00BE10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70" w:rsidRDefault="00BE1070">
      <w:r>
        <w:separator/>
      </w:r>
    </w:p>
  </w:footnote>
  <w:footnote w:type="continuationSeparator" w:id="0">
    <w:p w:rsidR="00BE1070" w:rsidRDefault="00BE1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C0"/>
    <w:rsid w:val="00004BDF"/>
    <w:rsid w:val="00011390"/>
    <w:rsid w:val="0003388B"/>
    <w:rsid w:val="00044A0A"/>
    <w:rsid w:val="000514A4"/>
    <w:rsid w:val="00053853"/>
    <w:rsid w:val="00057765"/>
    <w:rsid w:val="00061C2F"/>
    <w:rsid w:val="000663EC"/>
    <w:rsid w:val="00070456"/>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3409D"/>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66C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14E30"/>
    <w:rsid w:val="00A27D74"/>
    <w:rsid w:val="00A31386"/>
    <w:rsid w:val="00A50050"/>
    <w:rsid w:val="00A55A1A"/>
    <w:rsid w:val="00A57CB3"/>
    <w:rsid w:val="00A60B5D"/>
    <w:rsid w:val="00A6160B"/>
    <w:rsid w:val="00A65713"/>
    <w:rsid w:val="00A664CC"/>
    <w:rsid w:val="00A7378A"/>
    <w:rsid w:val="00A86258"/>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8C0"/>
    <w:rPr>
      <w:rFonts w:cs="Times New Roman"/>
      <w:color w:val="0000FF"/>
      <w:u w:val="single"/>
    </w:rPr>
  </w:style>
  <w:style w:type="character" w:styleId="a4">
    <w:name w:val="Strong"/>
    <w:basedOn w:val="a0"/>
    <w:uiPriority w:val="99"/>
    <w:qFormat/>
    <w:rsid w:val="00A60B5D"/>
    <w:rPr>
      <w:rFonts w:cs="Times New Roman"/>
      <w:b/>
      <w:bCs/>
    </w:rPr>
  </w:style>
  <w:style w:type="table" w:styleId="a5">
    <w:name w:val="Table Grid"/>
    <w:basedOn w:val="a1"/>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46B23"/>
    <w:rPr>
      <w:rFonts w:cs="Times New Roman"/>
      <w:sz w:val="20"/>
      <w:szCs w:val="20"/>
    </w:rPr>
  </w:style>
  <w:style w:type="character" w:styleId="a8">
    <w:name w:val="page number"/>
    <w:basedOn w:val="a0"/>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basedOn w:val="a0"/>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basedOn w:val="a0"/>
    <w:link w:val="ac"/>
    <w:uiPriority w:val="99"/>
    <w:locked/>
    <w:rsid w:val="001A45C5"/>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8C0"/>
    <w:rPr>
      <w:rFonts w:cs="Times New Roman"/>
      <w:color w:val="0000FF"/>
      <w:u w:val="single"/>
    </w:rPr>
  </w:style>
  <w:style w:type="character" w:styleId="a4">
    <w:name w:val="Strong"/>
    <w:basedOn w:val="a0"/>
    <w:uiPriority w:val="99"/>
    <w:qFormat/>
    <w:rsid w:val="00A60B5D"/>
    <w:rPr>
      <w:rFonts w:cs="Times New Roman"/>
      <w:b/>
      <w:bCs/>
    </w:rPr>
  </w:style>
  <w:style w:type="table" w:styleId="a5">
    <w:name w:val="Table Grid"/>
    <w:basedOn w:val="a1"/>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46B23"/>
    <w:rPr>
      <w:rFonts w:cs="Times New Roman"/>
      <w:sz w:val="20"/>
      <w:szCs w:val="20"/>
    </w:rPr>
  </w:style>
  <w:style w:type="character" w:styleId="a8">
    <w:name w:val="page number"/>
    <w:basedOn w:val="a0"/>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basedOn w:val="a0"/>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basedOn w:val="a0"/>
    <w:link w:val="ac"/>
    <w:uiPriority w:val="99"/>
    <w:locked/>
    <w:rsid w:val="001A45C5"/>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1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l.org.tw" TargetMode="External"/><Relationship Id="rId17" Type="http://schemas.openxmlformats.org/officeDocument/2006/relationships/hyperlink" Target="http://www.rel.org.tw" TargetMode="Externa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l.org.tw" TargetMode="External"/><Relationship Id="rId5" Type="http://schemas.openxmlformats.org/officeDocument/2006/relationships/webSettings" Target="webSettings.xml"/><Relationship Id="rId15" Type="http://schemas.openxmlformats.org/officeDocument/2006/relationships/hyperlink" Target="http://www.rel.org.tw" TargetMode="External"/><Relationship Id="rId10" Type="http://schemas.openxmlformats.org/officeDocument/2006/relationships/hyperlink" Target="http://www.rel.org.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1594</Words>
  <Characters>9088</Characters>
  <Application>Microsoft Office Word</Application>
  <DocSecurity>4</DocSecurity>
  <Lines>75</Lines>
  <Paragraphs>21</Paragraphs>
  <ScaleCrop>false</ScaleCrop>
  <Company>EY</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creator>user</dc:creator>
  <cp:lastModifiedBy>user</cp:lastModifiedBy>
  <cp:revision>2</cp:revision>
  <cp:lastPrinted>2014-05-05T03:28:00Z</cp:lastPrinted>
  <dcterms:created xsi:type="dcterms:W3CDTF">2014-05-29T06:33:00Z</dcterms:created>
  <dcterms:modified xsi:type="dcterms:W3CDTF">2014-05-29T06:33:00Z</dcterms:modified>
</cp:coreProperties>
</file>