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7E" w:rsidRPr="003E3A4B" w:rsidRDefault="00BD0AFE" w:rsidP="00C00B7E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提升國民中學專長授課比率</w:t>
      </w:r>
      <w:r w:rsidR="00C00B7E" w:rsidRPr="003E3A4B">
        <w:rPr>
          <w:rFonts w:ascii="標楷體" w:eastAsia="標楷體" w:hAnsi="標楷體" w:hint="eastAsia"/>
          <w:b/>
          <w:sz w:val="36"/>
          <w:szCs w:val="36"/>
        </w:rPr>
        <w:t>教師進修第二專長學分班各縣市薦送報名表</w:t>
      </w:r>
    </w:p>
    <w:p w:rsidR="00C00B7E" w:rsidRDefault="00C00B7E" w:rsidP="00C00B7E">
      <w:pPr>
        <w:spacing w:beforeLines="50" w:before="180"/>
        <w:rPr>
          <w:rFonts w:ascii="標楷體" w:eastAsia="標楷體" w:hAnsi="標楷體"/>
          <w:sz w:val="28"/>
          <w:szCs w:val="28"/>
          <w:u w:val="single"/>
        </w:rPr>
      </w:pPr>
      <w:r w:rsidRPr="00102BA1">
        <w:rPr>
          <w:rFonts w:ascii="標楷體" w:eastAsia="標楷體" w:hAnsi="標楷體" w:hint="eastAsia"/>
          <w:b/>
          <w:sz w:val="28"/>
          <w:szCs w:val="28"/>
        </w:rPr>
        <w:t>所屬縣市別</w:t>
      </w:r>
      <w:r w:rsidRPr="00310B87">
        <w:rPr>
          <w:rFonts w:ascii="標楷體" w:eastAsia="標楷體" w:hAnsi="標楷體" w:hint="eastAsia"/>
          <w:sz w:val="28"/>
          <w:szCs w:val="28"/>
        </w:rPr>
        <w:t>：</w:t>
      </w:r>
      <w:r w:rsidRPr="00310B8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:rsidR="00C00B7E" w:rsidRPr="00DD3DC7" w:rsidRDefault="00C00B7E" w:rsidP="00C00B7E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102BA1">
        <w:rPr>
          <w:rFonts w:ascii="標楷體" w:eastAsia="標楷體" w:hAnsi="標楷體" w:hint="eastAsia"/>
          <w:b/>
          <w:sz w:val="28"/>
          <w:szCs w:val="28"/>
        </w:rPr>
        <w:t>師資培育大學</w:t>
      </w:r>
      <w:r>
        <w:rPr>
          <w:rFonts w:ascii="標楷體" w:eastAsia="標楷體" w:hAnsi="標楷體" w:hint="eastAsia"/>
          <w:sz w:val="28"/>
          <w:szCs w:val="28"/>
        </w:rPr>
        <w:t xml:space="preserve">：＿＿＿＿＿＿＿　　</w:t>
      </w:r>
      <w:r w:rsidRPr="00102BA1">
        <w:rPr>
          <w:rFonts w:ascii="標楷體" w:eastAsia="標楷體" w:hAnsi="標楷體" w:hint="eastAsia"/>
          <w:b/>
          <w:sz w:val="28"/>
          <w:szCs w:val="28"/>
        </w:rPr>
        <w:t>科別</w:t>
      </w:r>
      <w:r>
        <w:rPr>
          <w:rFonts w:ascii="標楷體" w:eastAsia="標楷體" w:hAnsi="標楷體" w:hint="eastAsia"/>
          <w:sz w:val="28"/>
          <w:szCs w:val="28"/>
        </w:rPr>
        <w:t>：____________________</w:t>
      </w:r>
      <w:r w:rsidRPr="00DD3DC7">
        <w:rPr>
          <w:rFonts w:ascii="標楷體" w:eastAsia="標楷體" w:hAnsi="標楷體"/>
          <w:sz w:val="28"/>
          <w:szCs w:val="28"/>
        </w:rPr>
        <w:t xml:space="preserve">                        </w:t>
      </w:r>
    </w:p>
    <w:tbl>
      <w:tblPr>
        <w:tblW w:w="12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1428"/>
        <w:gridCol w:w="2967"/>
        <w:gridCol w:w="1545"/>
        <w:gridCol w:w="1687"/>
        <w:gridCol w:w="1687"/>
        <w:gridCol w:w="2407"/>
      </w:tblGrid>
      <w:tr w:rsidR="0024162D" w:rsidRPr="00A51FAE" w:rsidTr="005C74F4">
        <w:trPr>
          <w:trHeight w:val="772"/>
          <w:jc w:val="center"/>
        </w:trPr>
        <w:tc>
          <w:tcPr>
            <w:tcW w:w="918" w:type="dxa"/>
            <w:vMerge w:val="restart"/>
            <w:shd w:val="clear" w:color="auto" w:fill="auto"/>
          </w:tcPr>
          <w:p w:rsidR="00343B8D" w:rsidRPr="00343B8D" w:rsidRDefault="00343B8D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24162D" w:rsidRPr="00343B8D" w:rsidRDefault="0024162D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</w:t>
            </w:r>
          </w:p>
          <w:p w:rsidR="0024162D" w:rsidRPr="00343B8D" w:rsidRDefault="0024162D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排序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24162D" w:rsidRPr="00343B8D" w:rsidRDefault="0024162D" w:rsidP="0024162D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薦送教師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87" w:type="dxa"/>
            <w:vMerge w:val="restart"/>
          </w:tcPr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薦送對象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(詳見備註)</w:t>
            </w:r>
          </w:p>
        </w:tc>
        <w:tc>
          <w:tcPr>
            <w:tcW w:w="1687" w:type="dxa"/>
            <w:vMerge w:val="restart"/>
          </w:tcPr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薦送理由類別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可複選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(詳見備註)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7" w:type="dxa"/>
            <w:vMerge w:val="restart"/>
            <w:shd w:val="clear" w:color="auto" w:fill="auto"/>
            <w:vAlign w:val="center"/>
          </w:tcPr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服務學校承辦人／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01137E" w:rsidRPr="00A51FAE" w:rsidTr="005C74F4">
        <w:trPr>
          <w:trHeight w:val="1102"/>
          <w:jc w:val="center"/>
        </w:trPr>
        <w:tc>
          <w:tcPr>
            <w:tcW w:w="918" w:type="dxa"/>
            <w:vMerge/>
            <w:shd w:val="clear" w:color="auto" w:fill="auto"/>
          </w:tcPr>
          <w:p w:rsidR="0001137E" w:rsidRPr="00343B8D" w:rsidRDefault="0001137E" w:rsidP="007F30F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01137E" w:rsidRPr="00343B8D" w:rsidRDefault="0001137E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服務學校</w:t>
            </w:r>
          </w:p>
        </w:tc>
        <w:tc>
          <w:tcPr>
            <w:tcW w:w="2967" w:type="dxa"/>
          </w:tcPr>
          <w:p w:rsidR="0024162D" w:rsidRPr="00343B8D" w:rsidRDefault="0024162D" w:rsidP="0024162D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 xml:space="preserve">　　　基本資料／</w:t>
            </w:r>
          </w:p>
          <w:p w:rsidR="0001137E" w:rsidRPr="00343B8D" w:rsidRDefault="0024162D" w:rsidP="0024162D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  <w:r w:rsidR="00343B8D" w:rsidRPr="00343B8D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  <w:tc>
          <w:tcPr>
            <w:tcW w:w="1544" w:type="dxa"/>
          </w:tcPr>
          <w:p w:rsidR="00102BA1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所屬學校</w:t>
            </w:r>
          </w:p>
          <w:p w:rsidR="0001137E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班級</w:t>
            </w:r>
            <w:r w:rsidR="0001137E" w:rsidRPr="00343B8D">
              <w:rPr>
                <w:rFonts w:ascii="標楷體" w:eastAsia="標楷體" w:hAnsi="標楷體" w:hint="eastAsia"/>
                <w:b/>
                <w:szCs w:val="24"/>
              </w:rPr>
              <w:t>數</w:t>
            </w:r>
          </w:p>
        </w:tc>
        <w:tc>
          <w:tcPr>
            <w:tcW w:w="1687" w:type="dxa"/>
            <w:vMerge/>
          </w:tcPr>
          <w:p w:rsidR="0001137E" w:rsidRPr="00343B8D" w:rsidRDefault="0001137E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  <w:vMerge/>
          </w:tcPr>
          <w:p w:rsidR="0001137E" w:rsidRPr="00343B8D" w:rsidRDefault="0001137E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Merge/>
            <w:shd w:val="clear" w:color="auto" w:fill="auto"/>
            <w:vAlign w:val="center"/>
          </w:tcPr>
          <w:p w:rsidR="0001137E" w:rsidRPr="00343B8D" w:rsidRDefault="0001137E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137E" w:rsidRPr="00A51FAE" w:rsidTr="005C74F4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01137E" w:rsidRPr="00343B8D" w:rsidRDefault="0001137E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01137E" w:rsidRPr="00343B8D" w:rsidRDefault="0001137E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01137E" w:rsidRPr="00343B8D" w:rsidRDefault="0001137E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01137E" w:rsidRPr="00343B8D" w:rsidRDefault="0001137E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01137E" w:rsidRPr="00343B8D" w:rsidRDefault="0001137E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544" w:type="dxa"/>
          </w:tcPr>
          <w:p w:rsidR="0001137E" w:rsidRPr="00343B8D" w:rsidRDefault="0001137E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</w:t>
            </w:r>
          </w:p>
          <w:p w:rsidR="0001137E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B□</w:t>
            </w:r>
          </w:p>
        </w:tc>
        <w:tc>
          <w:tcPr>
            <w:tcW w:w="1687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01137E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01137E" w:rsidRPr="00343B8D" w:rsidRDefault="0001137E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01137E" w:rsidRPr="00343B8D" w:rsidRDefault="0001137E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01137E" w:rsidRPr="00343B8D" w:rsidRDefault="0001137E" w:rsidP="007F30F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24162D" w:rsidRPr="00A51FAE" w:rsidTr="005C74F4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  <w:tc>
          <w:tcPr>
            <w:tcW w:w="1544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24162D" w:rsidRPr="00343B8D" w:rsidRDefault="0024162D" w:rsidP="0024162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</w:t>
            </w:r>
          </w:p>
          <w:p w:rsidR="0024162D" w:rsidRPr="00343B8D" w:rsidRDefault="0024162D" w:rsidP="0024162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B□</w:t>
            </w:r>
          </w:p>
        </w:tc>
        <w:tc>
          <w:tcPr>
            <w:tcW w:w="1687" w:type="dxa"/>
          </w:tcPr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24162D" w:rsidRPr="00A51FAE" w:rsidTr="005C74F4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  <w:tc>
          <w:tcPr>
            <w:tcW w:w="1544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24162D" w:rsidRPr="00343B8D" w:rsidRDefault="0024162D" w:rsidP="0024162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</w:t>
            </w:r>
          </w:p>
          <w:p w:rsidR="0024162D" w:rsidRPr="00343B8D" w:rsidRDefault="0024162D" w:rsidP="0024162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B□</w:t>
            </w:r>
          </w:p>
        </w:tc>
        <w:tc>
          <w:tcPr>
            <w:tcW w:w="1687" w:type="dxa"/>
          </w:tcPr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24162D" w:rsidRPr="00A51FAE" w:rsidTr="005C74F4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  <w:tc>
          <w:tcPr>
            <w:tcW w:w="1544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24162D" w:rsidRPr="00343B8D" w:rsidRDefault="0024162D" w:rsidP="0024162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</w:t>
            </w:r>
          </w:p>
          <w:p w:rsidR="0024162D" w:rsidRPr="00343B8D" w:rsidRDefault="0024162D" w:rsidP="0024162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B□</w:t>
            </w:r>
          </w:p>
        </w:tc>
        <w:tc>
          <w:tcPr>
            <w:tcW w:w="1687" w:type="dxa"/>
          </w:tcPr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 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24162D" w:rsidRPr="00A51FAE" w:rsidTr="005C74F4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lastRenderedPageBreak/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</w:t>
            </w:r>
            <w:r w:rsidR="00102BA1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1544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24162D" w:rsidRPr="00343B8D" w:rsidRDefault="0024162D" w:rsidP="0024162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</w:t>
            </w:r>
          </w:p>
          <w:p w:rsidR="0024162D" w:rsidRPr="00343B8D" w:rsidRDefault="0024162D" w:rsidP="0024162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B□</w:t>
            </w:r>
          </w:p>
        </w:tc>
        <w:tc>
          <w:tcPr>
            <w:tcW w:w="1687" w:type="dxa"/>
          </w:tcPr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  </w:t>
            </w:r>
          </w:p>
          <w:p w:rsidR="0024162D" w:rsidRPr="00343B8D" w:rsidRDefault="0024162D" w:rsidP="007F30F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</w:tbl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*若表格不足，則請自行增列。</w:t>
      </w:r>
    </w:p>
    <w:p w:rsidR="005C74F4" w:rsidRDefault="005C74F4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C74F4" w:rsidRDefault="005C74F4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00B7E" w:rsidRDefault="00C00B7E" w:rsidP="00E04E7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以上薦送教師名單</w:t>
      </w:r>
      <w:r w:rsidR="00E04E7D">
        <w:rPr>
          <w:rFonts w:ascii="標楷體" w:eastAsia="標楷體" w:hAnsi="標楷體" w:hint="eastAsia"/>
          <w:sz w:val="28"/>
          <w:szCs w:val="28"/>
        </w:rPr>
        <w:t>確</w:t>
      </w:r>
      <w:r>
        <w:rPr>
          <w:rFonts w:ascii="標楷體" w:eastAsia="標楷體" w:hAnsi="標楷體" w:hint="eastAsia"/>
          <w:sz w:val="28"/>
          <w:szCs w:val="28"/>
        </w:rPr>
        <w:t>已審酌</w:t>
      </w:r>
      <w:r w:rsidR="00343B8D">
        <w:rPr>
          <w:rFonts w:ascii="標楷體" w:eastAsia="標楷體" w:hAnsi="標楷體" w:hint="eastAsia"/>
          <w:sz w:val="28"/>
          <w:szCs w:val="28"/>
        </w:rPr>
        <w:t>備註說明之</w:t>
      </w:r>
      <w:r w:rsidR="00E04E7D">
        <w:rPr>
          <w:rFonts w:ascii="標楷體" w:eastAsia="標楷體" w:hAnsi="標楷體" w:hint="eastAsia"/>
          <w:sz w:val="28"/>
          <w:szCs w:val="28"/>
        </w:rPr>
        <w:t>「</w:t>
      </w:r>
      <w:r w:rsidR="00532B6B">
        <w:rPr>
          <w:rFonts w:ascii="標楷體" w:eastAsia="標楷體" w:hAnsi="標楷體" w:hint="eastAsia"/>
          <w:sz w:val="28"/>
          <w:szCs w:val="28"/>
        </w:rPr>
        <w:t>提升國民中學專長授課比率</w:t>
      </w:r>
      <w:r w:rsidR="00E04E7D" w:rsidRPr="00E04E7D">
        <w:rPr>
          <w:rFonts w:ascii="標楷體" w:eastAsia="標楷體" w:hAnsi="標楷體" w:hint="eastAsia"/>
          <w:sz w:val="28"/>
          <w:szCs w:val="28"/>
        </w:rPr>
        <w:t>教師進修第二專長學分班之薦送對象、錄取資格、錄取優先順序、服務義務</w:t>
      </w:r>
      <w:r w:rsidR="00E04E7D">
        <w:rPr>
          <w:rFonts w:ascii="標楷體" w:eastAsia="標楷體" w:hAnsi="標楷體" w:hint="eastAsia"/>
          <w:sz w:val="28"/>
          <w:szCs w:val="28"/>
        </w:rPr>
        <w:t>」</w:t>
      </w:r>
      <w:r w:rsidR="00343B8D">
        <w:rPr>
          <w:rFonts w:ascii="標楷體" w:eastAsia="標楷體" w:hAnsi="標楷體" w:hint="eastAsia"/>
          <w:sz w:val="28"/>
          <w:szCs w:val="28"/>
        </w:rPr>
        <w:t>（如附件）</w:t>
      </w:r>
      <w:r w:rsidR="00E04E7D">
        <w:rPr>
          <w:rFonts w:ascii="標楷體" w:eastAsia="標楷體" w:hAnsi="標楷體" w:hint="eastAsia"/>
          <w:sz w:val="28"/>
          <w:szCs w:val="28"/>
        </w:rPr>
        <w:t>。</w:t>
      </w: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1137E" w:rsidRDefault="000113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縣市承辦</w:t>
      </w:r>
      <w:r w:rsidR="00C00B7E">
        <w:rPr>
          <w:rFonts w:ascii="標楷體" w:eastAsia="標楷體" w:hAnsi="標楷體" w:hint="eastAsia"/>
          <w:sz w:val="28"/>
          <w:szCs w:val="28"/>
        </w:rPr>
        <w:t xml:space="preserve">：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單位主管</w:t>
      </w:r>
      <w:r w:rsidR="0024162D">
        <w:rPr>
          <w:rFonts w:ascii="標楷體" w:eastAsia="標楷體" w:hAnsi="標楷體" w:hint="eastAsia"/>
          <w:sz w:val="28"/>
          <w:szCs w:val="28"/>
        </w:rPr>
        <w:t xml:space="preserve">：　　　　　　　　　　　　　　　　</w:t>
      </w:r>
      <w:r w:rsidR="0024162D" w:rsidRPr="0024162D">
        <w:rPr>
          <w:rFonts w:ascii="標楷體" w:eastAsia="標楷體" w:hAnsi="標楷體" w:hint="eastAsia"/>
          <w:sz w:val="28"/>
          <w:szCs w:val="28"/>
        </w:rPr>
        <w:t>教育局（處）長：</w:t>
      </w:r>
    </w:p>
    <w:p w:rsidR="000113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聯絡電話：          </w:t>
      </w:r>
    </w:p>
    <w:p w:rsidR="00C00B7E" w:rsidRDefault="000113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e-</w:t>
      </w:r>
      <w:r w:rsidR="00C00B7E">
        <w:rPr>
          <w:rFonts w:ascii="標楷體" w:eastAsia="標楷體" w:hAnsi="標楷體" w:hint="eastAsia"/>
          <w:sz w:val="28"/>
          <w:szCs w:val="28"/>
        </w:rPr>
        <w:t>mail：</w:t>
      </w:r>
    </w:p>
    <w:p w:rsidR="00496DF9" w:rsidRDefault="00496DF9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5C74F4" w:rsidRDefault="005C74F4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備註</w:t>
      </w:r>
    </w:p>
    <w:p w:rsidR="001A5793" w:rsidRDefault="001A5793" w:rsidP="00C00B7E">
      <w:pPr>
        <w:pStyle w:val="ab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A5793">
        <w:rPr>
          <w:rFonts w:ascii="標楷體" w:eastAsia="標楷體" w:hAnsi="標楷體" w:hint="eastAsia"/>
          <w:sz w:val="28"/>
          <w:szCs w:val="28"/>
        </w:rPr>
        <w:t>薦送對象條件：</w:t>
      </w:r>
    </w:p>
    <w:p w:rsidR="001A5793" w:rsidRDefault="001A5793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A:</w:t>
      </w:r>
      <w:r w:rsidRPr="001A5793">
        <w:rPr>
          <w:rFonts w:ascii="標楷體" w:eastAsia="標楷體" w:hAnsi="標楷體" w:hint="eastAsia"/>
          <w:sz w:val="28"/>
          <w:szCs w:val="28"/>
        </w:rPr>
        <w:t>現職合格專任之相同領域非專長授課教師。</w:t>
      </w:r>
    </w:p>
    <w:p w:rsidR="001A5793" w:rsidRDefault="001A5793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B:</w:t>
      </w:r>
      <w:r w:rsidRPr="001A5793">
        <w:rPr>
          <w:rFonts w:ascii="標楷體" w:eastAsia="標楷體" w:hAnsi="標楷體" w:hint="eastAsia"/>
          <w:sz w:val="28"/>
          <w:szCs w:val="28"/>
        </w:rPr>
        <w:t>現職合格專任之非專長授課教師。</w:t>
      </w:r>
    </w:p>
    <w:p w:rsidR="00E04E7D" w:rsidRPr="00E04E7D" w:rsidRDefault="00E04E7D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C00B7E" w:rsidRPr="001A5793" w:rsidRDefault="001A5793" w:rsidP="00C00B7E">
      <w:pPr>
        <w:pStyle w:val="ab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A5793">
        <w:rPr>
          <w:rFonts w:ascii="標楷體" w:eastAsia="標楷體" w:hAnsi="標楷體" w:hint="eastAsia"/>
          <w:sz w:val="28"/>
          <w:szCs w:val="28"/>
        </w:rPr>
        <w:t>所稱推薦理由</w:t>
      </w:r>
      <w:r w:rsidR="00C00B7E" w:rsidRPr="001A5793">
        <w:rPr>
          <w:rFonts w:ascii="標楷體" w:eastAsia="標楷體" w:hAnsi="標楷體" w:hint="eastAsia"/>
          <w:sz w:val="28"/>
          <w:szCs w:val="28"/>
        </w:rPr>
        <w:t>以下列代號表示: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A:花東離島地區教師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B:</w:t>
      </w:r>
      <w:r w:rsidRPr="00205702">
        <w:rPr>
          <w:rFonts w:ascii="標楷體" w:eastAsia="標楷體" w:hAnsi="標楷體" w:hint="eastAsia"/>
          <w:sz w:val="28"/>
          <w:szCs w:val="28"/>
        </w:rPr>
        <w:t>參酌所屬國民中學專長授課情形。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C:以近年內無法聘足專任教師之領域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D:</w:t>
      </w:r>
      <w:r w:rsidRPr="00205702">
        <w:rPr>
          <w:rFonts w:ascii="標楷體" w:eastAsia="標楷體" w:hAnsi="標楷體" w:hint="eastAsia"/>
          <w:sz w:val="28"/>
          <w:szCs w:val="28"/>
        </w:rPr>
        <w:t>兼顧教師年齡與進修後能回</w:t>
      </w:r>
      <w:r>
        <w:rPr>
          <w:rFonts w:ascii="標楷體" w:eastAsia="標楷體" w:hAnsi="標楷體" w:hint="eastAsia"/>
          <w:sz w:val="28"/>
          <w:szCs w:val="28"/>
        </w:rPr>
        <w:t>饋服務年限之合理性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E:</w:t>
      </w:r>
      <w:r w:rsidRPr="00205702">
        <w:rPr>
          <w:rFonts w:ascii="標楷體" w:eastAsia="標楷體" w:hAnsi="標楷體" w:hint="eastAsia"/>
          <w:sz w:val="28"/>
          <w:szCs w:val="28"/>
        </w:rPr>
        <w:t>兼顧區域、班級數等均衡性納入錄取條件：如小班小校為優先。</w:t>
      </w:r>
    </w:p>
    <w:p w:rsidR="004A22A6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</w:rPr>
        <w:sectPr w:rsidR="004A22A6" w:rsidSect="00343B8D">
          <w:pgSz w:w="16838" w:h="11906" w:orient="landscape"/>
          <w:pgMar w:top="1134" w:right="1418" w:bottom="1134" w:left="1418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>F</w:t>
      </w:r>
      <w:r w:rsidRPr="00205702">
        <w:rPr>
          <w:rFonts w:ascii="標楷體" w:eastAsia="標楷體" w:hAnsi="標楷體" w:hint="eastAsia"/>
          <w:sz w:val="28"/>
          <w:szCs w:val="28"/>
        </w:rPr>
        <w:t>於該領域學科非專長授課節數累計達二十節者，薦送至少一名教師參加本專案學分班，並以持有該相同領域內任一主修專長合格教師證書者優先薦送。</w:t>
      </w:r>
    </w:p>
    <w:p w:rsidR="00ED14DA" w:rsidRPr="00ED14DA" w:rsidRDefault="00ED14DA" w:rsidP="00ED14D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D14DA">
        <w:rPr>
          <w:rFonts w:ascii="標楷體" w:eastAsia="標楷體" w:hAnsi="標楷體" w:hint="eastAsia"/>
          <w:sz w:val="28"/>
          <w:szCs w:val="28"/>
        </w:rPr>
        <w:lastRenderedPageBreak/>
        <w:t>附件</w:t>
      </w:r>
    </w:p>
    <w:p w:rsidR="004A22A6" w:rsidRDefault="004A22A6" w:rsidP="004A22A6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提升國民中學專長授課比率</w:t>
      </w:r>
      <w:r w:rsidRPr="00EC7BD5">
        <w:rPr>
          <w:rFonts w:ascii="標楷體" w:eastAsia="標楷體" w:hAnsi="標楷體" w:hint="eastAsia"/>
          <w:b/>
          <w:sz w:val="32"/>
          <w:szCs w:val="32"/>
        </w:rPr>
        <w:t>教師進修第二專長學分班之</w:t>
      </w:r>
    </w:p>
    <w:p w:rsidR="004A22A6" w:rsidRPr="00EC7BD5" w:rsidRDefault="004A22A6" w:rsidP="004A22A6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C7BD5">
        <w:rPr>
          <w:rFonts w:ascii="標楷體" w:eastAsia="標楷體" w:hAnsi="標楷體" w:hint="eastAsia"/>
          <w:b/>
          <w:sz w:val="32"/>
          <w:szCs w:val="32"/>
        </w:rPr>
        <w:t>薦送對象、錄取資格、錄取優先順序、服務義務</w:t>
      </w:r>
    </w:p>
    <w:p w:rsidR="004A22A6" w:rsidRPr="00007AE0" w:rsidRDefault="004A22A6" w:rsidP="004A22A6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薦送對象：</w:t>
      </w:r>
    </w:p>
    <w:p w:rsidR="004A22A6" w:rsidRPr="00007AE0" w:rsidRDefault="004A22A6" w:rsidP="004A22A6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本專案學分班以國民中學編制內按月支領待遇，並依法取得教師資格之現職合格專任教師為參加對象，並經各直轄市、縣（市）政府確認逐年提升所屬國民中學專長授課比率而薦送者。</w:t>
      </w:r>
    </w:p>
    <w:p w:rsidR="004A22A6" w:rsidRPr="00007AE0" w:rsidRDefault="004A22A6" w:rsidP="004A22A6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錄取資格：</w:t>
      </w:r>
    </w:p>
    <w:p w:rsidR="004A22A6" w:rsidRPr="00761FAF" w:rsidRDefault="004A22A6" w:rsidP="004A22A6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 xml:space="preserve">現職合格專任教師之錄取資格優先順序： </w:t>
      </w:r>
    </w:p>
    <w:p w:rsidR="004A22A6" w:rsidRPr="00761FAF" w:rsidRDefault="004A22A6" w:rsidP="004A22A6">
      <w:pPr>
        <w:pStyle w:val="ab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相同領域非專長授課教師優先推薦</w:t>
      </w:r>
    </w:p>
    <w:p w:rsidR="004A22A6" w:rsidRPr="00761FAF" w:rsidRDefault="004A22A6" w:rsidP="004A22A6">
      <w:pPr>
        <w:pStyle w:val="ab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現職合格專任之非專長授課教師</w:t>
      </w:r>
    </w:p>
    <w:p w:rsidR="004A22A6" w:rsidRPr="00007AE0" w:rsidRDefault="004A22A6" w:rsidP="004A22A6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參、錄取優先順序：</w:t>
      </w:r>
    </w:p>
    <w:p w:rsidR="004A22A6" w:rsidRPr="00007AE0" w:rsidRDefault="004A22A6" w:rsidP="004A22A6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參與之教師需為各直轄市、縣（市）政府薦送之現職合格專任教師，並兼顧下列原則：</w:t>
      </w:r>
    </w:p>
    <w:p w:rsidR="004A22A6" w:rsidRPr="00007AE0" w:rsidRDefault="004A22A6" w:rsidP="004A22A6">
      <w:pPr>
        <w:pStyle w:val="ab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以花東離島地區教師優先參加。</w:t>
      </w:r>
    </w:p>
    <w:p w:rsidR="004A22A6" w:rsidRPr="00007AE0" w:rsidRDefault="004A22A6" w:rsidP="004A22A6">
      <w:pPr>
        <w:pStyle w:val="ab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參酌所屬國民中學專長授課情形。</w:t>
      </w:r>
    </w:p>
    <w:p w:rsidR="004A22A6" w:rsidRPr="00007AE0" w:rsidRDefault="004A22A6" w:rsidP="004A22A6">
      <w:pPr>
        <w:pStyle w:val="ab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並以近年內無法聘足專任教師之領域優先薦送。</w:t>
      </w:r>
    </w:p>
    <w:p w:rsidR="004A22A6" w:rsidRPr="00007AE0" w:rsidRDefault="004A22A6" w:rsidP="004A22A6">
      <w:pPr>
        <w:pStyle w:val="ab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兼顧教師年齡與進修後能回饋服務年限之合理性：如將屆退休或近年有介聘異動之教師，則不予推薦。</w:t>
      </w:r>
    </w:p>
    <w:p w:rsidR="004A22A6" w:rsidRPr="00007AE0" w:rsidRDefault="004A22A6" w:rsidP="004A22A6">
      <w:pPr>
        <w:pStyle w:val="ab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辦理學校得兼顧區域、班級數等均衡性納入錄取條件：如小班小校為優先。</w:t>
      </w:r>
    </w:p>
    <w:p w:rsidR="004A22A6" w:rsidRPr="00007AE0" w:rsidRDefault="004A22A6" w:rsidP="004A22A6">
      <w:pPr>
        <w:pStyle w:val="ab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各直轄市、縣（市）政府應督導所屬國民中學，於該領域學科非專長授課節數累計達二十節者，薦送至少一名教師參加本專案學分班，並以持有該相同領域內任一主修專長合格教師證書者優先薦送。</w:t>
      </w:r>
    </w:p>
    <w:p w:rsidR="004A22A6" w:rsidRPr="00007AE0" w:rsidRDefault="004A22A6" w:rsidP="004A22A6">
      <w:pPr>
        <w:numPr>
          <w:ilvl w:val="0"/>
          <w:numId w:val="4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服務義務：</w:t>
      </w:r>
    </w:p>
    <w:p w:rsidR="004A22A6" w:rsidRPr="004A22A6" w:rsidRDefault="004A22A6" w:rsidP="004A22A6">
      <w:pPr>
        <w:pStyle w:val="ab"/>
        <w:numPr>
          <w:ilvl w:val="1"/>
          <w:numId w:val="4"/>
        </w:numPr>
        <w:spacing w:line="460" w:lineRule="exact"/>
        <w:ind w:leftChars="178" w:left="1133" w:hangingChars="252" w:hanging="706"/>
        <w:rPr>
          <w:rFonts w:ascii="標楷體" w:eastAsia="標楷體" w:hAnsi="標楷體"/>
          <w:sz w:val="28"/>
          <w:szCs w:val="28"/>
        </w:rPr>
      </w:pPr>
      <w:r w:rsidRPr="004A22A6">
        <w:rPr>
          <w:rFonts w:ascii="標楷體" w:eastAsia="標楷體" w:hAnsi="標楷體" w:hint="eastAsia"/>
          <w:sz w:val="28"/>
          <w:szCs w:val="28"/>
        </w:rPr>
        <w:t>參加教師需繳交保證金10,000元，並簽立切結書。</w:t>
      </w:r>
    </w:p>
    <w:p w:rsidR="004A22A6" w:rsidRDefault="004A22A6" w:rsidP="004A22A6">
      <w:pPr>
        <w:pStyle w:val="ab"/>
        <w:numPr>
          <w:ilvl w:val="1"/>
          <w:numId w:val="4"/>
        </w:numPr>
        <w:spacing w:line="460" w:lineRule="exact"/>
        <w:ind w:leftChars="0" w:left="1200" w:hanging="72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持國民中學特殊教育階段合格教師證書報名者，於修畢本班課程學分後，不得逕行主張轉任國民中學普通科教師。違反者或事後發現者應全額繳還學分費。</w:t>
      </w:r>
    </w:p>
    <w:p w:rsidR="00C00B7E" w:rsidRPr="004A22A6" w:rsidRDefault="004A22A6" w:rsidP="004A22A6">
      <w:pPr>
        <w:pStyle w:val="ab"/>
        <w:numPr>
          <w:ilvl w:val="1"/>
          <w:numId w:val="4"/>
        </w:numPr>
        <w:spacing w:line="460" w:lineRule="exact"/>
        <w:ind w:leftChars="0" w:left="1200" w:hanging="720"/>
        <w:rPr>
          <w:rFonts w:ascii="標楷體" w:eastAsia="標楷體" w:hAnsi="標楷體"/>
          <w:sz w:val="28"/>
          <w:szCs w:val="28"/>
        </w:rPr>
      </w:pPr>
      <w:r w:rsidRPr="004A22A6">
        <w:rPr>
          <w:rFonts w:ascii="標楷體" w:eastAsia="標楷體" w:hAnsi="標楷體" w:hint="eastAsia"/>
          <w:sz w:val="28"/>
          <w:szCs w:val="28"/>
        </w:rPr>
        <w:t>進修教師於修畢本專案學分班課程且取得另一類科教師證書後，應配合學校依教師專長排配授課。</w:t>
      </w:r>
    </w:p>
    <w:sectPr w:rsidR="00C00B7E" w:rsidRPr="004A22A6" w:rsidSect="00ED14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B77" w:rsidRDefault="00DD6B77" w:rsidP="0098047E">
      <w:r>
        <w:separator/>
      </w:r>
    </w:p>
  </w:endnote>
  <w:endnote w:type="continuationSeparator" w:id="0">
    <w:p w:rsidR="00DD6B77" w:rsidRDefault="00DD6B77" w:rsidP="0098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B77" w:rsidRDefault="00DD6B77" w:rsidP="0098047E">
      <w:r>
        <w:separator/>
      </w:r>
    </w:p>
  </w:footnote>
  <w:footnote w:type="continuationSeparator" w:id="0">
    <w:p w:rsidR="00DD6B77" w:rsidRDefault="00DD6B77" w:rsidP="0098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D30F4"/>
    <w:multiLevelType w:val="hybridMultilevel"/>
    <w:tmpl w:val="C8AE4BF0"/>
    <w:lvl w:ilvl="0" w:tplc="D0AA97E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63127DD"/>
    <w:multiLevelType w:val="hybridMultilevel"/>
    <w:tmpl w:val="64488C4E"/>
    <w:lvl w:ilvl="0" w:tplc="CE3A356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654054"/>
    <w:multiLevelType w:val="hybridMultilevel"/>
    <w:tmpl w:val="C33C4CEA"/>
    <w:lvl w:ilvl="0" w:tplc="CD4213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54336B21"/>
    <w:multiLevelType w:val="hybridMultilevel"/>
    <w:tmpl w:val="DD441C4A"/>
    <w:lvl w:ilvl="0" w:tplc="7946125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5B896BBB"/>
    <w:multiLevelType w:val="hybridMultilevel"/>
    <w:tmpl w:val="10A6F06A"/>
    <w:lvl w:ilvl="0" w:tplc="44E8D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7410794"/>
    <w:multiLevelType w:val="hybridMultilevel"/>
    <w:tmpl w:val="38FED87C"/>
    <w:lvl w:ilvl="0" w:tplc="AA7AB172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B43840E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7E"/>
    <w:rsid w:val="00007961"/>
    <w:rsid w:val="0001137E"/>
    <w:rsid w:val="00102BA1"/>
    <w:rsid w:val="00125E31"/>
    <w:rsid w:val="0013767F"/>
    <w:rsid w:val="00145C5B"/>
    <w:rsid w:val="001A5793"/>
    <w:rsid w:val="0024162D"/>
    <w:rsid w:val="002768E6"/>
    <w:rsid w:val="00295466"/>
    <w:rsid w:val="002F501E"/>
    <w:rsid w:val="00343B8D"/>
    <w:rsid w:val="00394ECE"/>
    <w:rsid w:val="003E3A4B"/>
    <w:rsid w:val="00496DF9"/>
    <w:rsid w:val="004A22A6"/>
    <w:rsid w:val="00532B6B"/>
    <w:rsid w:val="0059042F"/>
    <w:rsid w:val="005C74F4"/>
    <w:rsid w:val="00661AA2"/>
    <w:rsid w:val="00781396"/>
    <w:rsid w:val="007F67BD"/>
    <w:rsid w:val="00856FA9"/>
    <w:rsid w:val="00930A9D"/>
    <w:rsid w:val="0098047E"/>
    <w:rsid w:val="00AC545A"/>
    <w:rsid w:val="00B95E3E"/>
    <w:rsid w:val="00BD0AFE"/>
    <w:rsid w:val="00C00B7E"/>
    <w:rsid w:val="00C67FD0"/>
    <w:rsid w:val="00CE2E1A"/>
    <w:rsid w:val="00D22E41"/>
    <w:rsid w:val="00D62063"/>
    <w:rsid w:val="00D952E7"/>
    <w:rsid w:val="00DD6B77"/>
    <w:rsid w:val="00E04E7D"/>
    <w:rsid w:val="00ED14DA"/>
    <w:rsid w:val="00F426B1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089614-E0DC-4138-8640-E2C62D00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62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04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047E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1A5793"/>
    <w:pPr>
      <w:jc w:val="center"/>
    </w:pPr>
    <w:rPr>
      <w:rFonts w:ascii="標楷體" w:eastAsia="標楷體" w:hAnsi="標楷體"/>
      <w:sz w:val="28"/>
      <w:szCs w:val="28"/>
      <w:bdr w:val="single" w:sz="4" w:space="0" w:color="auto"/>
    </w:rPr>
  </w:style>
  <w:style w:type="character" w:customStyle="1" w:styleId="a8">
    <w:name w:val="註釋標題 字元"/>
    <w:basedOn w:val="a0"/>
    <w:link w:val="a7"/>
    <w:uiPriority w:val="99"/>
    <w:rsid w:val="001A5793"/>
    <w:rPr>
      <w:rFonts w:ascii="標楷體" w:eastAsia="標楷體" w:hAnsi="標楷體" w:cs="Times New Roman"/>
      <w:sz w:val="28"/>
      <w:szCs w:val="28"/>
      <w:bdr w:val="single" w:sz="4" w:space="0" w:color="auto"/>
    </w:rPr>
  </w:style>
  <w:style w:type="paragraph" w:styleId="a9">
    <w:name w:val="Closing"/>
    <w:basedOn w:val="a"/>
    <w:link w:val="aa"/>
    <w:uiPriority w:val="99"/>
    <w:unhideWhenUsed/>
    <w:rsid w:val="001A5793"/>
    <w:pPr>
      <w:ind w:leftChars="1800" w:left="100"/>
    </w:pPr>
    <w:rPr>
      <w:rFonts w:ascii="標楷體" w:eastAsia="標楷體" w:hAnsi="標楷體"/>
      <w:sz w:val="28"/>
      <w:szCs w:val="28"/>
      <w:bdr w:val="single" w:sz="4" w:space="0" w:color="auto"/>
    </w:rPr>
  </w:style>
  <w:style w:type="character" w:customStyle="1" w:styleId="aa">
    <w:name w:val="結語 字元"/>
    <w:basedOn w:val="a0"/>
    <w:link w:val="a9"/>
    <w:uiPriority w:val="99"/>
    <w:rsid w:val="001A5793"/>
    <w:rPr>
      <w:rFonts w:ascii="標楷體" w:eastAsia="標楷體" w:hAnsi="標楷體" w:cs="Times New Roman"/>
      <w:sz w:val="28"/>
      <w:szCs w:val="28"/>
      <w:bdr w:val="single" w:sz="4" w:space="0" w:color="auto"/>
    </w:rPr>
  </w:style>
  <w:style w:type="paragraph" w:styleId="ab">
    <w:name w:val="List Paragraph"/>
    <w:basedOn w:val="a"/>
    <w:uiPriority w:val="34"/>
    <w:qFormat/>
    <w:rsid w:val="001A57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55CB9-B3DB-4596-ABA7-2F484E43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246</Words>
  <Characters>1407</Characters>
  <Application>Microsoft Office Word</Application>
  <DocSecurity>0</DocSecurity>
  <Lines>11</Lines>
  <Paragraphs>3</Paragraphs>
  <ScaleCrop>false</ScaleCrop>
  <Company>MOE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moejsmpc</cp:lastModifiedBy>
  <cp:revision>3</cp:revision>
  <cp:lastPrinted>2013-06-26T10:16:00Z</cp:lastPrinted>
  <dcterms:created xsi:type="dcterms:W3CDTF">2014-06-27T07:52:00Z</dcterms:created>
  <dcterms:modified xsi:type="dcterms:W3CDTF">2014-06-27T08:04:00Z</dcterms:modified>
</cp:coreProperties>
</file>