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4"/>
        <w:gridCol w:w="1701"/>
        <w:gridCol w:w="2551"/>
        <w:gridCol w:w="1985"/>
        <w:gridCol w:w="1134"/>
      </w:tblGrid>
      <w:tr w:rsidR="00B25E3E" w:rsidRPr="00B25E3E" w:rsidTr="00B25E3E">
        <w:trPr>
          <w:trHeight w:val="660"/>
        </w:trPr>
        <w:tc>
          <w:tcPr>
            <w:tcW w:w="9923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B25E3E" w:rsidRPr="00B25E3E" w:rsidRDefault="00B25E3E" w:rsidP="00B25E3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 w:rsidRPr="00B25E3E">
              <w:rPr>
                <w:rFonts w:ascii="標楷體" w:eastAsia="標楷體" w:hAnsi="標楷體" w:hint="eastAsia"/>
                <w:sz w:val="40"/>
                <w:szCs w:val="40"/>
              </w:rPr>
              <w:t>2014鐵玫瑰劇場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」</w:t>
            </w:r>
            <w:r w:rsidRPr="00B25E3E">
              <w:rPr>
                <w:rFonts w:ascii="標楷體" w:eastAsia="標楷體" w:hAnsi="標楷體" w:hint="eastAsia"/>
                <w:sz w:val="40"/>
                <w:szCs w:val="40"/>
              </w:rPr>
              <w:t>研習時數</w:t>
            </w:r>
          </w:p>
          <w:bookmarkEnd w:id="0"/>
          <w:p w:rsidR="00A067F9" w:rsidRPr="00A067F9" w:rsidRDefault="00B25E3E" w:rsidP="00A067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067F9">
              <w:rPr>
                <w:rFonts w:ascii="標楷體" w:eastAsia="標楷體" w:hAnsi="標楷體" w:hint="eastAsia"/>
                <w:sz w:val="36"/>
                <w:szCs w:val="36"/>
              </w:rPr>
              <w:t>演出</w:t>
            </w:r>
            <w:r w:rsidR="00A12216" w:rsidRPr="00A067F9">
              <w:rPr>
                <w:rFonts w:ascii="標楷體" w:eastAsia="標楷體" w:hAnsi="標楷體" w:hint="eastAsia"/>
                <w:sz w:val="36"/>
                <w:szCs w:val="36"/>
              </w:rPr>
              <w:t>類</w:t>
            </w:r>
            <w:r w:rsidR="00A067F9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  <w:p w:rsidR="00A067F9" w:rsidRPr="00A067F9" w:rsidRDefault="00A067F9" w:rsidP="00A067F9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A067F9">
              <w:rPr>
                <w:rFonts w:ascii="標楷體" w:eastAsia="標楷體" w:hAnsi="標楷體" w:hint="eastAsia"/>
                <w:szCs w:val="24"/>
              </w:rPr>
              <w:t>演出地點：桃園展演中心展演廳（桃園市中正路1188號）</w:t>
            </w:r>
          </w:p>
        </w:tc>
      </w:tr>
      <w:tr w:rsidR="00B25E3E" w:rsidRPr="00B25E3E" w:rsidTr="00B25E3E">
        <w:trPr>
          <w:trHeight w:val="397"/>
        </w:trPr>
        <w:tc>
          <w:tcPr>
            <w:tcW w:w="567" w:type="dxa"/>
            <w:hideMark/>
          </w:tcPr>
          <w:p w:rsidR="00B25E3E" w:rsidRPr="00B25E3E" w:rsidRDefault="00B25E3E" w:rsidP="00B25E3E">
            <w:pPr>
              <w:rPr>
                <w:sz w:val="16"/>
                <w:szCs w:val="16"/>
              </w:rPr>
            </w:pPr>
            <w:r w:rsidRPr="00B25E3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 xml:space="preserve">     </w:t>
            </w:r>
            <w:r w:rsidRPr="00B25E3E">
              <w:rPr>
                <w:rFonts w:hint="eastAsia"/>
              </w:rPr>
              <w:t>期</w:t>
            </w:r>
          </w:p>
        </w:tc>
        <w:tc>
          <w:tcPr>
            <w:tcW w:w="170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節目名稱</w:t>
            </w:r>
          </w:p>
        </w:tc>
        <w:tc>
          <w:tcPr>
            <w:tcW w:w="255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入場方式</w:t>
            </w:r>
          </w:p>
        </w:tc>
        <w:tc>
          <w:tcPr>
            <w:tcW w:w="1985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演出團隊</w:t>
            </w:r>
          </w:p>
        </w:tc>
        <w:tc>
          <w:tcPr>
            <w:tcW w:w="1134" w:type="dxa"/>
            <w:hideMark/>
          </w:tcPr>
          <w:p w:rsidR="00B25E3E" w:rsidRPr="00B25E3E" w:rsidRDefault="00B25E3E" w:rsidP="00B25E3E">
            <w:pPr>
              <w:rPr>
                <w:sz w:val="20"/>
                <w:szCs w:val="20"/>
              </w:rPr>
            </w:pPr>
            <w:r w:rsidRPr="00B25E3E">
              <w:rPr>
                <w:rFonts w:hint="eastAsia"/>
                <w:sz w:val="20"/>
                <w:szCs w:val="20"/>
              </w:rPr>
              <w:t>認證時數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9/20(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proofErr w:type="gramStart"/>
            <w:r w:rsidRPr="00B25E3E">
              <w:rPr>
                <w:rFonts w:hint="eastAsia"/>
              </w:rPr>
              <w:t>圓鼓谷</w:t>
            </w:r>
            <w:proofErr w:type="gramEnd"/>
            <w:r w:rsidRPr="00B25E3E">
              <w:rPr>
                <w:rFonts w:hint="eastAsia"/>
              </w:rPr>
              <w:t>奇緣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350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650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1000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2000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如果兒童劇團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2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9/20(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3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10/4(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小花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如果兒童劇團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4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10/4(</w:t>
            </w:r>
            <w:r w:rsidRPr="00B25E3E">
              <w:rPr>
                <w:rFonts w:hint="eastAsia"/>
              </w:rPr>
              <w:t>六</w:t>
            </w:r>
            <w:proofErr w:type="gramStart"/>
            <w:r w:rsidRPr="00B25E3E">
              <w:rPr>
                <w:rFonts w:hint="eastAsia"/>
              </w:rPr>
              <w:t>19</w:t>
            </w:r>
            <w:proofErr w:type="gramEnd"/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5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10/11(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羅生門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200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500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國立臺灣戲曲學院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6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11/09(</w:t>
            </w:r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proofErr w:type="gramStart"/>
            <w:r w:rsidRPr="00B25E3E">
              <w:rPr>
                <w:rFonts w:hint="eastAsia"/>
              </w:rPr>
              <w:t>再闖黑森林</w:t>
            </w:r>
            <w:proofErr w:type="gramEnd"/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年代售票：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800</w:t>
            </w:r>
            <w:r w:rsidR="002961A4">
              <w:rPr>
                <w:rFonts w:hint="eastAsia"/>
              </w:rPr>
              <w:t>、</w:t>
            </w:r>
            <w:r w:rsidR="002961A4">
              <w:rPr>
                <w:rFonts w:hint="eastAsia"/>
              </w:rPr>
              <w:t>1000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蘋果劇團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7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11/15(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 xml:space="preserve">)19:30 </w:t>
            </w:r>
          </w:p>
        </w:tc>
        <w:tc>
          <w:tcPr>
            <w:tcW w:w="170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山海經傳</w:t>
            </w:r>
          </w:p>
        </w:tc>
        <w:tc>
          <w:tcPr>
            <w:tcW w:w="2551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1000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1500</w:t>
            </w:r>
          </w:p>
        </w:tc>
        <w:tc>
          <w:tcPr>
            <w:tcW w:w="1985" w:type="dxa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臺灣師範大學表演藝術所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8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12/6(</w:t>
            </w:r>
            <w:r w:rsidRPr="00B25E3E">
              <w:rPr>
                <w:rFonts w:hint="eastAsia"/>
              </w:rPr>
              <w:t>六</w:t>
            </w:r>
            <w:r w:rsidRPr="00B25E3E">
              <w:rPr>
                <w:rFonts w:hint="eastAsia"/>
              </w:rPr>
              <w:t>) 19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白水　微塵</w:t>
            </w:r>
          </w:p>
        </w:tc>
        <w:tc>
          <w:tcPr>
            <w:tcW w:w="2551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兩廳院售票：</w:t>
            </w:r>
            <w:r w:rsidRPr="00B25E3E">
              <w:rPr>
                <w:rFonts w:hint="eastAsia"/>
              </w:rPr>
              <w:t>300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900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1200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1600</w:t>
            </w:r>
            <w:r w:rsidRPr="00B25E3E">
              <w:rPr>
                <w:rFonts w:hint="eastAsia"/>
              </w:rPr>
              <w:t>、</w:t>
            </w:r>
            <w:r w:rsidRPr="00B25E3E">
              <w:rPr>
                <w:rFonts w:hint="eastAsia"/>
              </w:rPr>
              <w:t>2000</w:t>
            </w:r>
          </w:p>
        </w:tc>
        <w:tc>
          <w:tcPr>
            <w:tcW w:w="1985" w:type="dxa"/>
            <w:vMerge w:val="restart"/>
            <w:hideMark/>
          </w:tcPr>
          <w:p w:rsidR="00B25E3E" w:rsidRPr="00B25E3E" w:rsidRDefault="00B25E3E">
            <w:r w:rsidRPr="00B25E3E">
              <w:rPr>
                <w:rFonts w:hint="eastAsia"/>
              </w:rPr>
              <w:t>財團法人雲門舞集文教基金會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9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12/7(</w:t>
            </w:r>
            <w:r w:rsidRPr="00B25E3E">
              <w:rPr>
                <w:rFonts w:hint="eastAsia"/>
              </w:rPr>
              <w:t>日</w:t>
            </w:r>
            <w:r w:rsidRPr="00B25E3E">
              <w:rPr>
                <w:rFonts w:hint="eastAsia"/>
              </w:rPr>
              <w:t>) 14</w:t>
            </w:r>
            <w:r w:rsidRPr="00B25E3E">
              <w:rPr>
                <w:rFonts w:hint="eastAsia"/>
              </w:rPr>
              <w:t>：</w:t>
            </w:r>
            <w:r w:rsidRPr="00B25E3E">
              <w:rPr>
                <w:rFonts w:hint="eastAsia"/>
              </w:rPr>
              <w:t>30</w:t>
            </w:r>
          </w:p>
        </w:tc>
        <w:tc>
          <w:tcPr>
            <w:tcW w:w="1701" w:type="dxa"/>
            <w:vMerge/>
            <w:hideMark/>
          </w:tcPr>
          <w:p w:rsidR="00B25E3E" w:rsidRPr="00B25E3E" w:rsidRDefault="00B25E3E"/>
        </w:tc>
        <w:tc>
          <w:tcPr>
            <w:tcW w:w="2551" w:type="dxa"/>
            <w:vMerge/>
            <w:hideMark/>
          </w:tcPr>
          <w:p w:rsidR="00B25E3E" w:rsidRPr="00B25E3E" w:rsidRDefault="00B25E3E"/>
        </w:tc>
        <w:tc>
          <w:tcPr>
            <w:tcW w:w="1985" w:type="dxa"/>
            <w:vMerge/>
            <w:hideMark/>
          </w:tcPr>
          <w:p w:rsidR="00B25E3E" w:rsidRPr="00B25E3E" w:rsidRDefault="00B25E3E"/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2</w:t>
            </w:r>
          </w:p>
        </w:tc>
      </w:tr>
      <w:tr w:rsidR="00B25E3E" w:rsidRPr="00B25E3E" w:rsidTr="00B25E3E">
        <w:trPr>
          <w:trHeight w:val="720"/>
        </w:trPr>
        <w:tc>
          <w:tcPr>
            <w:tcW w:w="9923" w:type="dxa"/>
            <w:gridSpan w:val="7"/>
            <w:tcBorders>
              <w:left w:val="nil"/>
              <w:right w:val="nil"/>
            </w:tcBorders>
            <w:noWrap/>
            <w:hideMark/>
          </w:tcPr>
          <w:p w:rsidR="00B25E3E" w:rsidRPr="00B25E3E" w:rsidRDefault="00B25E3E" w:rsidP="00B25E3E">
            <w:pPr>
              <w:rPr>
                <w:rFonts w:ascii="標楷體" w:eastAsia="標楷體" w:hAnsi="標楷體"/>
              </w:rPr>
            </w:pPr>
          </w:p>
          <w:p w:rsidR="00A067F9" w:rsidRDefault="00B25E3E" w:rsidP="00A067F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A067F9">
              <w:rPr>
                <w:rFonts w:ascii="標楷體" w:eastAsia="標楷體" w:hAnsi="標楷體" w:hint="eastAsia"/>
                <w:sz w:val="36"/>
                <w:szCs w:val="36"/>
              </w:rPr>
              <w:t>教</w:t>
            </w:r>
            <w:r w:rsidR="00303882" w:rsidRPr="00A067F9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A12216" w:rsidRPr="00A067F9">
              <w:rPr>
                <w:rFonts w:ascii="標楷體" w:eastAsia="標楷體" w:hAnsi="標楷體" w:hint="eastAsia"/>
                <w:sz w:val="36"/>
                <w:szCs w:val="36"/>
              </w:rPr>
              <w:t>類</w:t>
            </w:r>
          </w:p>
          <w:p w:rsidR="00087156" w:rsidRPr="00087156" w:rsidRDefault="00087156" w:rsidP="00087156">
            <w:pPr>
              <w:pStyle w:val="a4"/>
              <w:ind w:leftChars="0" w:left="7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Pr="00087156">
              <w:rPr>
                <w:rFonts w:ascii="標楷體" w:eastAsia="標楷體" w:hAnsi="標楷體" w:hint="eastAsia"/>
                <w:szCs w:val="24"/>
              </w:rPr>
              <w:t>地點：桃園展演中心</w:t>
            </w:r>
            <w:r>
              <w:rPr>
                <w:rFonts w:ascii="標楷體" w:eastAsia="標楷體" w:hAnsi="標楷體" w:hint="eastAsia"/>
                <w:szCs w:val="24"/>
              </w:rPr>
              <w:t>大排練室</w:t>
            </w:r>
            <w:r w:rsidRPr="00087156">
              <w:rPr>
                <w:rFonts w:ascii="標楷體" w:eastAsia="標楷體" w:hAnsi="標楷體" w:hint="eastAsia"/>
                <w:szCs w:val="24"/>
              </w:rPr>
              <w:t>（桃園市中正路1188號）</w:t>
            </w:r>
          </w:p>
        </w:tc>
      </w:tr>
      <w:tr w:rsidR="00B25E3E" w:rsidRPr="00B25E3E" w:rsidTr="00B25E3E">
        <w:trPr>
          <w:trHeight w:val="272"/>
        </w:trPr>
        <w:tc>
          <w:tcPr>
            <w:tcW w:w="567" w:type="dxa"/>
            <w:hideMark/>
          </w:tcPr>
          <w:p w:rsidR="00B25E3E" w:rsidRPr="00B25E3E" w:rsidRDefault="00B25E3E" w:rsidP="00B25E3E">
            <w:pPr>
              <w:rPr>
                <w:sz w:val="16"/>
                <w:szCs w:val="16"/>
              </w:rPr>
            </w:pPr>
            <w:r w:rsidRPr="00B25E3E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170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日期</w:t>
            </w:r>
          </w:p>
        </w:tc>
        <w:tc>
          <w:tcPr>
            <w:tcW w:w="1985" w:type="dxa"/>
            <w:gridSpan w:val="2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節目名稱</w:t>
            </w:r>
          </w:p>
        </w:tc>
        <w:tc>
          <w:tcPr>
            <w:tcW w:w="2551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參與方式</w:t>
            </w:r>
          </w:p>
        </w:tc>
        <w:tc>
          <w:tcPr>
            <w:tcW w:w="1985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授課老師</w:t>
            </w:r>
          </w:p>
        </w:tc>
        <w:tc>
          <w:tcPr>
            <w:tcW w:w="1134" w:type="dxa"/>
            <w:hideMark/>
          </w:tcPr>
          <w:p w:rsidR="00B25E3E" w:rsidRPr="00B25E3E" w:rsidRDefault="00B25E3E" w:rsidP="00B25E3E">
            <w:pPr>
              <w:rPr>
                <w:sz w:val="20"/>
                <w:szCs w:val="20"/>
              </w:rPr>
            </w:pPr>
            <w:r w:rsidRPr="00B25E3E">
              <w:rPr>
                <w:rFonts w:hint="eastAsia"/>
                <w:sz w:val="20"/>
                <w:szCs w:val="20"/>
              </w:rPr>
              <w:t>認證時數</w:t>
            </w:r>
          </w:p>
        </w:tc>
      </w:tr>
      <w:tr w:rsidR="00B25E3E" w:rsidRPr="00B25E3E" w:rsidTr="00B25E3E">
        <w:trPr>
          <w:trHeight w:val="1561"/>
        </w:trPr>
        <w:tc>
          <w:tcPr>
            <w:tcW w:w="567" w:type="dxa"/>
            <w:hideMark/>
          </w:tcPr>
          <w:p w:rsidR="00B25E3E" w:rsidRPr="00B25E3E" w:rsidRDefault="00B25E3E" w:rsidP="00B25E3E">
            <w:r w:rsidRPr="00B25E3E">
              <w:rPr>
                <w:rFonts w:hint="eastAsia"/>
              </w:rPr>
              <w:t>1</w:t>
            </w:r>
          </w:p>
        </w:tc>
        <w:tc>
          <w:tcPr>
            <w:tcW w:w="1701" w:type="dxa"/>
            <w:hideMark/>
          </w:tcPr>
          <w:p w:rsidR="00B25E3E" w:rsidRDefault="00B25E3E" w:rsidP="00B25E3E">
            <w:r w:rsidRPr="00B25E3E">
              <w:rPr>
                <w:rFonts w:hint="eastAsia"/>
              </w:rPr>
              <w:t>10/01(</w:t>
            </w:r>
            <w:r w:rsidRPr="00B25E3E">
              <w:rPr>
                <w:rFonts w:hint="eastAsia"/>
              </w:rPr>
              <w:t>三</w:t>
            </w:r>
            <w:r w:rsidRPr="00B25E3E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14:00-1</w:t>
            </w:r>
            <w:r>
              <w:rPr>
                <w:rFonts w:hint="eastAsia"/>
              </w:rPr>
              <w:t>7</w:t>
            </w:r>
            <w:r w:rsidRPr="00B25E3E">
              <w:rPr>
                <w:rFonts w:hint="eastAsia"/>
              </w:rPr>
              <w:t>:00</w:t>
            </w:r>
          </w:p>
        </w:tc>
        <w:tc>
          <w:tcPr>
            <w:tcW w:w="1985" w:type="dxa"/>
            <w:gridSpan w:val="2"/>
            <w:hideMark/>
          </w:tcPr>
          <w:p w:rsidR="00B25E3E" w:rsidRDefault="00B25E3E" w:rsidP="00B25E3E">
            <w:r>
              <w:rPr>
                <w:rFonts w:hint="eastAsia"/>
              </w:rPr>
              <w:t>《</w:t>
            </w:r>
            <w:r w:rsidRPr="00B25E3E">
              <w:rPr>
                <w:rFonts w:hint="eastAsia"/>
              </w:rPr>
              <w:t>小花</w:t>
            </w:r>
            <w:r>
              <w:rPr>
                <w:rFonts w:hint="eastAsia"/>
              </w:rPr>
              <w:t>》</w:t>
            </w:r>
            <w:r w:rsidRPr="00B25E3E">
              <w:rPr>
                <w:rFonts w:hint="eastAsia"/>
              </w:rPr>
              <w:t>觀摩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教案研習</w:t>
            </w:r>
          </w:p>
        </w:tc>
        <w:tc>
          <w:tcPr>
            <w:tcW w:w="2551" w:type="dxa"/>
            <w:hideMark/>
          </w:tcPr>
          <w:p w:rsidR="00B25E3E" w:rsidRPr="00B25E3E" w:rsidRDefault="00B25E3E" w:rsidP="00087156">
            <w:r w:rsidRPr="00B25E3E">
              <w:rPr>
                <w:rFonts w:hint="eastAsia"/>
              </w:rPr>
              <w:t>1.</w:t>
            </w:r>
            <w:r w:rsidR="00087156">
              <w:rPr>
                <w:rFonts w:hint="eastAsia"/>
              </w:rPr>
              <w:t>限國小教師報名</w:t>
            </w:r>
            <w:r w:rsidRPr="00B25E3E">
              <w:rPr>
                <w:rFonts w:hint="eastAsia"/>
              </w:rPr>
              <w:br/>
              <w:t>2.</w:t>
            </w:r>
            <w:r w:rsidRPr="00B25E3E">
              <w:rPr>
                <w:rFonts w:hint="eastAsia"/>
              </w:rPr>
              <w:t>開放</w:t>
            </w:r>
            <w:r w:rsidRPr="00B25E3E">
              <w:rPr>
                <w:rFonts w:hint="eastAsia"/>
              </w:rPr>
              <w:t>40-50</w:t>
            </w:r>
            <w:r w:rsidRPr="00B25E3E">
              <w:rPr>
                <w:rFonts w:hint="eastAsia"/>
              </w:rPr>
              <w:t>名額</w:t>
            </w:r>
            <w:r w:rsidRPr="00B25E3E">
              <w:rPr>
                <w:rFonts w:hint="eastAsia"/>
              </w:rPr>
              <w:br/>
            </w:r>
          </w:p>
        </w:tc>
        <w:tc>
          <w:tcPr>
            <w:tcW w:w="1985" w:type="dxa"/>
            <w:hideMark/>
          </w:tcPr>
          <w:p w:rsidR="00B25E3E" w:rsidRDefault="00B25E3E" w:rsidP="00B25E3E">
            <w:r w:rsidRPr="00B25E3E">
              <w:rPr>
                <w:rFonts w:hint="eastAsia"/>
              </w:rPr>
              <w:t>如果兒童劇團</w:t>
            </w:r>
          </w:p>
          <w:p w:rsidR="00B25E3E" w:rsidRPr="00B25E3E" w:rsidRDefault="00B25E3E" w:rsidP="00B25E3E">
            <w:r w:rsidRPr="00B25E3E">
              <w:rPr>
                <w:rFonts w:hint="eastAsia"/>
              </w:rPr>
              <w:t>教師</w:t>
            </w:r>
          </w:p>
        </w:tc>
        <w:tc>
          <w:tcPr>
            <w:tcW w:w="1134" w:type="dxa"/>
            <w:noWrap/>
            <w:hideMark/>
          </w:tcPr>
          <w:p w:rsidR="00B25E3E" w:rsidRPr="00B25E3E" w:rsidRDefault="00B25E3E" w:rsidP="00B25E3E">
            <w:pPr>
              <w:jc w:val="center"/>
            </w:pPr>
            <w:r w:rsidRPr="00B25E3E">
              <w:rPr>
                <w:rFonts w:hint="eastAsia"/>
              </w:rPr>
              <w:t>3</w:t>
            </w:r>
          </w:p>
        </w:tc>
      </w:tr>
    </w:tbl>
    <w:p w:rsidR="00A067F9" w:rsidRPr="00087156" w:rsidRDefault="00087156" w:rsidP="00087156">
      <w:pPr>
        <w:pStyle w:val="a4"/>
        <w:ind w:leftChars="0" w:left="640"/>
        <w:rPr>
          <w:rFonts w:ascii="標楷體" w:eastAsia="標楷體" w:hAnsi="標楷體"/>
          <w:sz w:val="28"/>
          <w:szCs w:val="28"/>
        </w:rPr>
      </w:pPr>
      <w:r w:rsidRPr="00087156">
        <w:rPr>
          <w:rFonts w:ascii="標楷體" w:eastAsia="標楷體" w:hAnsi="標楷體" w:hint="eastAsia"/>
          <w:szCs w:val="24"/>
        </w:rPr>
        <w:t>聯絡方式</w:t>
      </w:r>
      <w:r w:rsidR="00A067F9" w:rsidRPr="00087156">
        <w:rPr>
          <w:rFonts w:ascii="標楷體" w:eastAsia="標楷體" w:hAnsi="標楷體" w:hint="eastAsia"/>
          <w:sz w:val="28"/>
          <w:szCs w:val="28"/>
        </w:rPr>
        <w:t>：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>桃園縣政府藝文設施管理中心</w:t>
      </w:r>
      <w:r w:rsidR="00510CA9">
        <w:rPr>
          <w:rFonts w:ascii="標楷體" w:eastAsia="標楷體" w:hAnsi="標楷體" w:hint="eastAsia"/>
          <w:szCs w:val="24"/>
        </w:rPr>
        <w:t>(</w:t>
      </w:r>
      <w:r w:rsidRPr="00087156">
        <w:rPr>
          <w:rFonts w:ascii="標楷體" w:eastAsia="標楷體" w:hAnsi="標楷體" w:hint="eastAsia"/>
          <w:szCs w:val="24"/>
        </w:rPr>
        <w:t>桃園市中正路1188號</w:t>
      </w:r>
      <w:r w:rsidR="00510CA9">
        <w:rPr>
          <w:rFonts w:ascii="標楷體" w:eastAsia="標楷體" w:hAnsi="標楷體" w:hint="eastAsia"/>
          <w:szCs w:val="24"/>
        </w:rPr>
        <w:t>)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 xml:space="preserve">電話:(03)3170511#8303申小姐   Fax:(03)3170512　　</w:t>
      </w:r>
    </w:p>
    <w:p w:rsidR="00A067F9" w:rsidRPr="00087156" w:rsidRDefault="00A067F9" w:rsidP="00A067F9">
      <w:pPr>
        <w:pStyle w:val="a4"/>
        <w:ind w:leftChars="0" w:left="640"/>
        <w:rPr>
          <w:rFonts w:ascii="標楷體" w:eastAsia="標楷體" w:hAnsi="標楷體"/>
          <w:szCs w:val="24"/>
        </w:rPr>
      </w:pPr>
      <w:r w:rsidRPr="00087156">
        <w:rPr>
          <w:rFonts w:ascii="標楷體" w:eastAsia="標楷體" w:hAnsi="標楷體" w:hint="eastAsia"/>
          <w:szCs w:val="24"/>
        </w:rPr>
        <w:t>電子信箱：shen159@afmc.gov.tw</w:t>
      </w:r>
    </w:p>
    <w:sectPr w:rsidR="00A067F9" w:rsidRPr="00087156" w:rsidSect="00B25E3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54" w:rsidRDefault="00601A54" w:rsidP="00B23B3C">
      <w:r>
        <w:separator/>
      </w:r>
    </w:p>
  </w:endnote>
  <w:endnote w:type="continuationSeparator" w:id="0">
    <w:p w:rsidR="00601A54" w:rsidRDefault="00601A54" w:rsidP="00B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54" w:rsidRDefault="00601A54" w:rsidP="00B23B3C">
      <w:r>
        <w:separator/>
      </w:r>
    </w:p>
  </w:footnote>
  <w:footnote w:type="continuationSeparator" w:id="0">
    <w:p w:rsidR="00601A54" w:rsidRDefault="00601A54" w:rsidP="00B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6150"/>
    <w:multiLevelType w:val="hybridMultilevel"/>
    <w:tmpl w:val="02584EC6"/>
    <w:lvl w:ilvl="0" w:tplc="F816E9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380FA7"/>
    <w:multiLevelType w:val="hybridMultilevel"/>
    <w:tmpl w:val="9B0E09E0"/>
    <w:lvl w:ilvl="0" w:tplc="41B6489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3E"/>
    <w:rsid w:val="00004FD6"/>
    <w:rsid w:val="00087156"/>
    <w:rsid w:val="001621C2"/>
    <w:rsid w:val="001F7BEB"/>
    <w:rsid w:val="002961A4"/>
    <w:rsid w:val="00303882"/>
    <w:rsid w:val="00334A09"/>
    <w:rsid w:val="00510CA9"/>
    <w:rsid w:val="00601A54"/>
    <w:rsid w:val="00641D5E"/>
    <w:rsid w:val="006F3723"/>
    <w:rsid w:val="007D5B91"/>
    <w:rsid w:val="00961A8A"/>
    <w:rsid w:val="00961DF3"/>
    <w:rsid w:val="00976E65"/>
    <w:rsid w:val="00A067F9"/>
    <w:rsid w:val="00A12216"/>
    <w:rsid w:val="00A45E69"/>
    <w:rsid w:val="00B23B3C"/>
    <w:rsid w:val="00B25E3E"/>
    <w:rsid w:val="00E80538"/>
    <w:rsid w:val="00F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7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3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3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F650-209B-4D20-BC7F-C42DC67A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SYNNEX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申秀玲</dc:creator>
  <cp:lastModifiedBy>user</cp:lastModifiedBy>
  <cp:revision>2</cp:revision>
  <cp:lastPrinted>2014-09-01T01:32:00Z</cp:lastPrinted>
  <dcterms:created xsi:type="dcterms:W3CDTF">2014-09-12T06:50:00Z</dcterms:created>
  <dcterms:modified xsi:type="dcterms:W3CDTF">2014-09-12T06:50:00Z</dcterms:modified>
</cp:coreProperties>
</file>