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  <w:r>
        <w:rPr>
          <w:rFonts w:hAnsi="標楷體" w:hint="eastAsia"/>
          <w:b/>
          <w:noProof/>
          <w:sz w:val="40"/>
          <w:szCs w:val="40"/>
        </w:rPr>
        <w:drawing>
          <wp:inline distT="0" distB="0" distL="0" distR="0">
            <wp:extent cx="4077726" cy="783816"/>
            <wp:effectExtent l="19050" t="0" r="0" b="0"/>
            <wp:docPr id="6" name="圖片 2" descr="\\Web-server\ed-各組行政\00共同資源\70表格圖標\72學校標準字_中\with英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b-server\ed-各組行政\00共同資源\70表格圖標\72學校標準字_中\with英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02" cy="78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40"/>
          <w:szCs w:val="40"/>
        </w:rPr>
      </w:pP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52"/>
          <w:szCs w:val="52"/>
        </w:rPr>
      </w:pPr>
      <w:r w:rsidRPr="002635F9">
        <w:rPr>
          <w:rFonts w:hAnsi="標楷體" w:hint="eastAsia"/>
          <w:b/>
          <w:sz w:val="52"/>
          <w:szCs w:val="52"/>
        </w:rPr>
        <w:t>102</w:t>
      </w:r>
      <w:r w:rsidR="006924E5">
        <w:rPr>
          <w:rFonts w:hAnsi="標楷體" w:hint="eastAsia"/>
          <w:b/>
          <w:sz w:val="52"/>
          <w:szCs w:val="52"/>
        </w:rPr>
        <w:t>學</w:t>
      </w:r>
      <w:r w:rsidRPr="002635F9">
        <w:rPr>
          <w:rFonts w:hAnsi="標楷體" w:hint="eastAsia"/>
          <w:b/>
          <w:sz w:val="52"/>
          <w:szCs w:val="52"/>
        </w:rPr>
        <w:t>年度國中藝術與人文學習領域</w:t>
      </w:r>
    </w:p>
    <w:p w:rsidR="009534B6" w:rsidRDefault="009534B6" w:rsidP="009534B6">
      <w:pPr>
        <w:adjustRightInd w:val="0"/>
        <w:snapToGrid w:val="0"/>
        <w:jc w:val="center"/>
        <w:rPr>
          <w:rFonts w:hAnsi="標楷體"/>
          <w:b/>
          <w:sz w:val="52"/>
          <w:szCs w:val="52"/>
        </w:rPr>
      </w:pPr>
      <w:r w:rsidRPr="002635F9">
        <w:rPr>
          <w:rFonts w:hAnsi="標楷體" w:hint="eastAsia"/>
          <w:b/>
          <w:sz w:val="52"/>
          <w:szCs w:val="52"/>
        </w:rPr>
        <w:t>表演藝術主修專長教師在職進修</w:t>
      </w:r>
    </w:p>
    <w:p w:rsidR="009534B6" w:rsidRPr="002635F9" w:rsidRDefault="009534B6" w:rsidP="009534B6">
      <w:pPr>
        <w:adjustRightInd w:val="0"/>
        <w:snapToGrid w:val="0"/>
        <w:jc w:val="center"/>
        <w:rPr>
          <w:rFonts w:hAnsi="標楷體"/>
          <w:b/>
          <w:sz w:val="52"/>
          <w:szCs w:val="52"/>
          <w:u w:val="single"/>
        </w:rPr>
      </w:pPr>
      <w:r w:rsidRPr="002635F9">
        <w:rPr>
          <w:rFonts w:hAnsi="標楷體" w:hint="eastAsia"/>
          <w:b/>
          <w:sz w:val="52"/>
          <w:szCs w:val="52"/>
        </w:rPr>
        <w:t>第二專長學分班</w:t>
      </w:r>
      <w:r>
        <w:rPr>
          <w:rFonts w:hAnsi="標楷體" w:hint="eastAsia"/>
          <w:b/>
          <w:sz w:val="52"/>
          <w:szCs w:val="52"/>
        </w:rPr>
        <w:t xml:space="preserve"> 招生簡章</w:t>
      </w:r>
    </w:p>
    <w:p w:rsidR="009534B6" w:rsidRDefault="009534B6" w:rsidP="009534B6">
      <w:pPr>
        <w:rPr>
          <w:sz w:val="52"/>
          <w:szCs w:val="52"/>
        </w:rPr>
      </w:pPr>
    </w:p>
    <w:p w:rsidR="009534B6" w:rsidRDefault="009534B6" w:rsidP="009534B6">
      <w:pPr>
        <w:rPr>
          <w:sz w:val="52"/>
          <w:szCs w:val="52"/>
        </w:rPr>
      </w:pPr>
    </w:p>
    <w:p w:rsidR="009534B6" w:rsidRDefault="009534B6" w:rsidP="009534B6">
      <w:pPr>
        <w:rPr>
          <w:sz w:val="52"/>
          <w:szCs w:val="52"/>
        </w:rPr>
      </w:pPr>
    </w:p>
    <w:p w:rsidR="009534B6" w:rsidRDefault="009534B6" w:rsidP="009534B6">
      <w:pPr>
        <w:rPr>
          <w:sz w:val="52"/>
          <w:szCs w:val="52"/>
        </w:rPr>
      </w:pPr>
    </w:p>
    <w:p w:rsidR="009534B6" w:rsidRDefault="009534B6" w:rsidP="009534B6">
      <w:pPr>
        <w:rPr>
          <w:sz w:val="52"/>
          <w:szCs w:val="52"/>
        </w:rPr>
      </w:pPr>
    </w:p>
    <w:p w:rsidR="009534B6" w:rsidRDefault="009534B6" w:rsidP="009534B6">
      <w:pPr>
        <w:rPr>
          <w:sz w:val="52"/>
          <w:szCs w:val="52"/>
        </w:rPr>
      </w:pPr>
    </w:p>
    <w:p w:rsidR="009534B6" w:rsidRDefault="009534B6" w:rsidP="009534B6">
      <w:pPr>
        <w:rPr>
          <w:sz w:val="52"/>
          <w:szCs w:val="52"/>
        </w:rPr>
      </w:pPr>
    </w:p>
    <w:p w:rsidR="009534B6" w:rsidRPr="002635F9" w:rsidRDefault="009534B6" w:rsidP="009534B6">
      <w:pPr>
        <w:rPr>
          <w:sz w:val="32"/>
          <w:szCs w:val="32"/>
        </w:rPr>
      </w:pPr>
      <w:r>
        <w:rPr>
          <w:rFonts w:hint="eastAsia"/>
          <w:sz w:val="52"/>
          <w:szCs w:val="52"/>
        </w:rPr>
        <w:t xml:space="preserve">           </w:t>
      </w:r>
      <w:r w:rsidRPr="002635F9">
        <w:rPr>
          <w:rFonts w:hint="eastAsia"/>
          <w:sz w:val="32"/>
          <w:szCs w:val="32"/>
        </w:rPr>
        <w:t xml:space="preserve">  </w:t>
      </w:r>
    </w:p>
    <w:p w:rsidR="009534B6" w:rsidRPr="002635F9" w:rsidRDefault="009534B6" w:rsidP="009534B6">
      <w:pPr>
        <w:rPr>
          <w:sz w:val="32"/>
          <w:szCs w:val="32"/>
        </w:rPr>
      </w:pPr>
      <w:r w:rsidRPr="002635F9"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            </w:t>
      </w:r>
      <w:r w:rsidRPr="002635F9">
        <w:rPr>
          <w:rFonts w:hint="eastAsia"/>
          <w:sz w:val="32"/>
          <w:szCs w:val="32"/>
        </w:rPr>
        <w:t xml:space="preserve"> </w:t>
      </w:r>
      <w:r w:rsidRPr="002635F9">
        <w:rPr>
          <w:rFonts w:hAnsi="標楷體" w:hint="eastAsia"/>
          <w:b/>
          <w:noProof/>
          <w:sz w:val="32"/>
          <w:szCs w:val="32"/>
        </w:rPr>
        <w:drawing>
          <wp:inline distT="0" distB="0" distL="0" distR="0">
            <wp:extent cx="427013" cy="427013"/>
            <wp:effectExtent l="19050" t="0" r="0" b="0"/>
            <wp:docPr id="7" name="圖片 1" descr="C:\Documents and Settings\edu303\桌面\額外行政\中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u303\桌面\額外行政\中心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22" cy="42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4B6" w:rsidRPr="002635F9" w:rsidRDefault="009534B6" w:rsidP="009534B6">
      <w:pPr>
        <w:jc w:val="center"/>
        <w:rPr>
          <w:sz w:val="52"/>
          <w:szCs w:val="52"/>
        </w:rPr>
      </w:pPr>
      <w:r>
        <w:rPr>
          <w:rFonts w:hint="eastAsia"/>
          <w:sz w:val="32"/>
          <w:szCs w:val="32"/>
        </w:rPr>
        <w:t>中華民國一○二年八月</w:t>
      </w:r>
    </w:p>
    <w:p w:rsidR="009534B6" w:rsidRPr="000F339A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r w:rsidRPr="000F339A">
        <w:rPr>
          <w:rFonts w:hAnsi="標楷體" w:hint="eastAsia"/>
          <w:b/>
          <w:sz w:val="32"/>
          <w:szCs w:val="32"/>
        </w:rPr>
        <w:lastRenderedPageBreak/>
        <w:t>依據</w:t>
      </w:r>
    </w:p>
    <w:p w:rsidR="009534B6" w:rsidRPr="000F339A" w:rsidRDefault="009534B6" w:rsidP="009534B6">
      <w:pPr>
        <w:pStyle w:val="3"/>
        <w:adjustRightInd w:val="0"/>
        <w:snapToGrid w:val="0"/>
        <w:spacing w:line="360" w:lineRule="auto"/>
        <w:ind w:left="600"/>
        <w:jc w:val="both"/>
        <w:rPr>
          <w:rFonts w:asciiTheme="minorEastAsia" w:eastAsiaTheme="minorEastAsia" w:hAnsiTheme="minorEastAsia"/>
        </w:rPr>
      </w:pPr>
      <w:r w:rsidRPr="000F339A">
        <w:rPr>
          <w:rFonts w:asciiTheme="minorEastAsia" w:eastAsiaTheme="minorEastAsia" w:hAnsiTheme="minorEastAsia"/>
        </w:rPr>
        <w:t>教育部補助</w:t>
      </w:r>
      <w:r w:rsidRPr="000F339A">
        <w:rPr>
          <w:rFonts w:asciiTheme="minorEastAsia" w:eastAsiaTheme="minorEastAsia" w:hAnsiTheme="minorEastAsia" w:hint="eastAsia"/>
        </w:rPr>
        <w:t>辦理高級中等以下學校及幼稚園教師在職進修活動</w:t>
      </w:r>
      <w:r>
        <w:rPr>
          <w:rFonts w:asciiTheme="minorEastAsia" w:eastAsiaTheme="minorEastAsia" w:hAnsiTheme="minorEastAsia"/>
        </w:rPr>
        <w:t>作業要點辦理</w:t>
      </w:r>
      <w:r>
        <w:rPr>
          <w:rFonts w:asciiTheme="minorEastAsia" w:eastAsiaTheme="minorEastAsia" w:hAnsiTheme="minorEastAsia" w:hint="eastAsia"/>
        </w:rPr>
        <w:t>。</w:t>
      </w:r>
    </w:p>
    <w:p w:rsidR="009534B6" w:rsidRPr="000F339A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bookmarkStart w:id="0" w:name="_Toc355602196"/>
      <w:r w:rsidRPr="000F339A">
        <w:rPr>
          <w:rFonts w:hAnsi="標楷體" w:hint="eastAsia"/>
          <w:b/>
          <w:sz w:val="32"/>
          <w:szCs w:val="32"/>
        </w:rPr>
        <w:t>開設班別</w:t>
      </w:r>
      <w:bookmarkEnd w:id="0"/>
    </w:p>
    <w:p w:rsidR="009534B6" w:rsidRDefault="009534B6" w:rsidP="005B3C23">
      <w:pPr>
        <w:adjustRightInd w:val="0"/>
        <w:snapToGrid w:val="0"/>
        <w:spacing w:beforeLines="20" w:line="360" w:lineRule="auto"/>
        <w:ind w:leftChars="236" w:left="566"/>
        <w:jc w:val="distribute"/>
        <w:rPr>
          <w:rFonts w:asciiTheme="minorEastAsia" w:eastAsiaTheme="minorEastAsia" w:hAnsiTheme="minorEastAsia"/>
          <w:szCs w:val="24"/>
        </w:rPr>
      </w:pPr>
      <w:r w:rsidRPr="000F339A">
        <w:rPr>
          <w:rFonts w:asciiTheme="minorEastAsia" w:eastAsiaTheme="minorEastAsia" w:hAnsiTheme="minorEastAsia" w:hint="eastAsia"/>
          <w:szCs w:val="24"/>
        </w:rPr>
        <w:t>國中藝術與人文學習領域</w:t>
      </w:r>
      <w:proofErr w:type="gramStart"/>
      <w:r w:rsidRPr="000F339A">
        <w:rPr>
          <w:rFonts w:asciiTheme="minorEastAsia" w:eastAsiaTheme="minorEastAsia" w:hAnsiTheme="minorEastAsia"/>
          <w:szCs w:val="24"/>
        </w:rPr>
        <w:t>—</w:t>
      </w:r>
      <w:proofErr w:type="gramEnd"/>
      <w:r w:rsidRPr="000F339A">
        <w:rPr>
          <w:rFonts w:asciiTheme="minorEastAsia" w:eastAsiaTheme="minorEastAsia" w:hAnsiTheme="minorEastAsia" w:hint="eastAsia"/>
          <w:szCs w:val="24"/>
        </w:rPr>
        <w:t>表演藝術主修專長教師在職進修第二專長</w:t>
      </w:r>
    </w:p>
    <w:p w:rsidR="009534B6" w:rsidRPr="000F339A" w:rsidRDefault="009534B6" w:rsidP="005B3C23">
      <w:pPr>
        <w:adjustRightInd w:val="0"/>
        <w:snapToGrid w:val="0"/>
        <w:spacing w:beforeLines="20" w:line="360" w:lineRule="auto"/>
        <w:ind w:leftChars="236" w:left="566"/>
        <w:rPr>
          <w:rFonts w:asciiTheme="minorEastAsia" w:eastAsiaTheme="minorEastAsia" w:hAnsiTheme="minorEastAsia"/>
          <w:szCs w:val="24"/>
        </w:rPr>
      </w:pPr>
      <w:r w:rsidRPr="000F339A">
        <w:rPr>
          <w:rFonts w:asciiTheme="minorEastAsia" w:eastAsiaTheme="minorEastAsia" w:hAnsiTheme="minorEastAsia" w:hint="eastAsia"/>
          <w:szCs w:val="24"/>
        </w:rPr>
        <w:t>學分班</w:t>
      </w:r>
    </w:p>
    <w:p w:rsidR="009534B6" w:rsidRPr="000F339A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bookmarkStart w:id="1" w:name="_Toc355602197"/>
      <w:r w:rsidRPr="000F339A">
        <w:rPr>
          <w:rFonts w:hAnsi="標楷體" w:hint="eastAsia"/>
          <w:b/>
          <w:sz w:val="32"/>
          <w:szCs w:val="32"/>
        </w:rPr>
        <w:t>學分數</w:t>
      </w:r>
      <w:bookmarkEnd w:id="1"/>
    </w:p>
    <w:p w:rsidR="009534B6" w:rsidRPr="000F339A" w:rsidRDefault="009534B6" w:rsidP="009534B6">
      <w:pPr>
        <w:spacing w:line="360" w:lineRule="auto"/>
        <w:ind w:left="600"/>
        <w:jc w:val="both"/>
        <w:rPr>
          <w:rFonts w:asciiTheme="minorEastAsia" w:eastAsiaTheme="minorEastAsia" w:hAnsiTheme="minorEastAsia"/>
          <w:szCs w:val="24"/>
        </w:rPr>
      </w:pPr>
      <w:r w:rsidRPr="000F339A">
        <w:rPr>
          <w:rFonts w:asciiTheme="minorEastAsia" w:eastAsiaTheme="minorEastAsia" w:hAnsiTheme="minorEastAsia" w:hint="eastAsia"/>
          <w:szCs w:val="24"/>
        </w:rPr>
        <w:t>38學分</w:t>
      </w:r>
    </w:p>
    <w:p w:rsidR="009534B6" w:rsidRPr="000F339A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bookmarkStart w:id="2" w:name="_Toc355602198"/>
      <w:r w:rsidRPr="000F339A">
        <w:rPr>
          <w:rFonts w:hAnsi="標楷體" w:hint="eastAsia"/>
          <w:b/>
          <w:sz w:val="32"/>
          <w:szCs w:val="32"/>
        </w:rPr>
        <w:t>開班特色</w:t>
      </w:r>
      <w:bookmarkEnd w:id="2"/>
    </w:p>
    <w:p w:rsidR="009534B6" w:rsidRPr="000F339A" w:rsidRDefault="009534B6" w:rsidP="005B3C23">
      <w:pPr>
        <w:pStyle w:val="a3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  <w:szCs w:val="24"/>
        </w:rPr>
      </w:pPr>
      <w:r w:rsidRPr="000F339A">
        <w:rPr>
          <w:rFonts w:asciiTheme="minorEastAsia" w:eastAsiaTheme="minorEastAsia" w:hAnsiTheme="minorEastAsia" w:hint="eastAsia"/>
          <w:szCs w:val="24"/>
        </w:rPr>
        <w:t>安排國中表演藝術領域專業課程，學習</w:t>
      </w:r>
      <w:r w:rsidRPr="000F339A">
        <w:rPr>
          <w:rFonts w:asciiTheme="minorEastAsia" w:eastAsiaTheme="minorEastAsia" w:hAnsiTheme="minorEastAsia" w:hint="eastAsia"/>
          <w:color w:val="000000"/>
          <w:szCs w:val="24"/>
        </w:rPr>
        <w:t>表演藝術專業與教育最新</w:t>
      </w:r>
      <w:r w:rsidRPr="000F339A">
        <w:rPr>
          <w:rFonts w:asciiTheme="minorEastAsia" w:eastAsiaTheme="minorEastAsia" w:hAnsiTheme="minorEastAsia"/>
          <w:bCs/>
          <w:color w:val="000000"/>
          <w:szCs w:val="24"/>
        </w:rPr>
        <w:t>知能</w:t>
      </w:r>
    </w:p>
    <w:p w:rsidR="009534B6" w:rsidRPr="000F339A" w:rsidRDefault="009534B6" w:rsidP="009534B6">
      <w:pPr>
        <w:adjustRightInd w:val="0"/>
        <w:snapToGrid w:val="0"/>
        <w:spacing w:line="360" w:lineRule="auto"/>
        <w:ind w:leftChars="236" w:left="566"/>
        <w:rPr>
          <w:rFonts w:asciiTheme="minorEastAsia" w:eastAsiaTheme="minorEastAsia" w:hAnsi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</w:t>
      </w:r>
      <w:r w:rsidRPr="000F339A">
        <w:rPr>
          <w:rFonts w:asciiTheme="minorEastAsia" w:eastAsiaTheme="minorEastAsia" w:hAnsiTheme="minorEastAsia" w:hint="eastAsia"/>
          <w:color w:val="000000"/>
          <w:szCs w:val="24"/>
        </w:rPr>
        <w:t>本專長學分班課程與授課內容，</w:t>
      </w:r>
      <w:r w:rsidRPr="007B38BA">
        <w:rPr>
          <w:rFonts w:asciiTheme="minorEastAsia" w:eastAsiaTheme="minorEastAsia" w:hAnsiTheme="minorEastAsia" w:hint="eastAsia"/>
          <w:color w:val="000000" w:themeColor="text1"/>
          <w:szCs w:val="24"/>
        </w:rPr>
        <w:t>參照本校獲教育部</w:t>
      </w:r>
      <w:proofErr w:type="gramStart"/>
      <w:r w:rsidRPr="007B38BA">
        <w:rPr>
          <w:rFonts w:asciiTheme="minorEastAsia" w:eastAsiaTheme="minorEastAsia" w:hAnsiTheme="minorEastAsia" w:hint="eastAsia"/>
          <w:color w:val="000000" w:themeColor="text1"/>
          <w:szCs w:val="24"/>
        </w:rPr>
        <w:t>臺</w:t>
      </w:r>
      <w:proofErr w:type="gramEnd"/>
      <w:r w:rsidRPr="007B38BA">
        <w:rPr>
          <w:rFonts w:asciiTheme="minorEastAsia" w:eastAsiaTheme="minorEastAsia" w:hAnsiTheme="minorEastAsia" w:hint="eastAsia"/>
          <w:color w:val="000000" w:themeColor="text1"/>
          <w:szCs w:val="24"/>
        </w:rPr>
        <w:t>中(二)字第1000094369號函(100.6.1)同意核定之</w:t>
      </w:r>
      <w:r w:rsidRPr="007B38BA">
        <w:rPr>
          <w:rFonts w:asciiTheme="minorEastAsia" w:eastAsiaTheme="minorEastAsia" w:hAnsiTheme="minorEastAsia" w:hint="eastAsia"/>
          <w:bCs/>
          <w:color w:val="000000" w:themeColor="text1"/>
        </w:rPr>
        <w:t>國中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藝術與人文學習領域-表演藝術主修專長</w:t>
      </w:r>
      <w:r w:rsidRPr="000F339A">
        <w:rPr>
          <w:rFonts w:asciiTheme="minorEastAsia" w:eastAsiaTheme="minorEastAsia" w:hAnsiTheme="minorEastAsia" w:hint="eastAsia"/>
          <w:color w:val="000000"/>
        </w:rPr>
        <w:t>專門課程科目及學分一覽表</w:t>
      </w:r>
      <w:r w:rsidRPr="000F339A">
        <w:rPr>
          <w:rFonts w:asciiTheme="minorEastAsia" w:eastAsiaTheme="minorEastAsia" w:hAnsiTheme="minorEastAsia" w:hint="eastAsia"/>
          <w:color w:val="000000"/>
          <w:szCs w:val="24"/>
        </w:rPr>
        <w:t>加以設計，符合日新月異之國中表演藝術教學內容，使學員們能藉由課程，學習到表演藝術專業領域及教育最新</w:t>
      </w:r>
      <w:r w:rsidRPr="000F339A">
        <w:rPr>
          <w:rFonts w:asciiTheme="minorEastAsia" w:eastAsiaTheme="minorEastAsia" w:hAnsiTheme="minorEastAsia"/>
          <w:bCs/>
          <w:color w:val="000000"/>
          <w:szCs w:val="24"/>
        </w:rPr>
        <w:t>知能</w:t>
      </w:r>
      <w:r w:rsidRPr="000F339A">
        <w:rPr>
          <w:rFonts w:asciiTheme="minorEastAsia" w:eastAsiaTheme="minorEastAsia" w:hAnsiTheme="minorEastAsia" w:hint="eastAsia"/>
          <w:bCs/>
          <w:color w:val="000000"/>
          <w:szCs w:val="24"/>
        </w:rPr>
        <w:t>。</w:t>
      </w:r>
    </w:p>
    <w:p w:rsidR="009534B6" w:rsidRPr="000F339A" w:rsidRDefault="009534B6" w:rsidP="005B3C23">
      <w:pPr>
        <w:pStyle w:val="a3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  <w:szCs w:val="24"/>
        </w:rPr>
      </w:pPr>
      <w:r w:rsidRPr="000F339A">
        <w:rPr>
          <w:rFonts w:asciiTheme="minorEastAsia" w:eastAsiaTheme="minorEastAsia" w:hAnsiTheme="minorEastAsia"/>
          <w:bCs/>
          <w:color w:val="000000"/>
        </w:rPr>
        <w:t>專業藝術與教育學者規劃理論與實務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之創新課程</w:t>
      </w:r>
    </w:p>
    <w:p w:rsidR="009534B6" w:rsidRPr="000F339A" w:rsidRDefault="009534B6" w:rsidP="009534B6">
      <w:pPr>
        <w:adjustRightInd w:val="0"/>
        <w:snapToGrid w:val="0"/>
        <w:spacing w:line="360" w:lineRule="auto"/>
        <w:ind w:leftChars="236" w:left="566" w:firstLineChars="200" w:firstLine="480"/>
        <w:rPr>
          <w:rFonts w:asciiTheme="minorEastAsia" w:eastAsiaTheme="minorEastAsia" w:hAnsiTheme="minorEastAsia"/>
          <w:bCs/>
          <w:color w:val="FF0000"/>
        </w:rPr>
      </w:pPr>
      <w:r w:rsidRPr="000F339A">
        <w:rPr>
          <w:rFonts w:asciiTheme="minorEastAsia" w:eastAsiaTheme="minorEastAsia" w:hAnsiTheme="minorEastAsia"/>
          <w:bCs/>
          <w:color w:val="000000"/>
        </w:rPr>
        <w:t>師資培育中心結合本校音樂、美術、戲劇、舞蹈、文化資源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與影新</w:t>
      </w:r>
      <w:r w:rsidRPr="000F339A">
        <w:rPr>
          <w:rFonts w:asciiTheme="minorEastAsia" w:eastAsiaTheme="minorEastAsia" w:hAnsiTheme="minorEastAsia"/>
          <w:bCs/>
          <w:color w:val="000000"/>
        </w:rPr>
        <w:t>等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六大</w:t>
      </w:r>
      <w:r w:rsidRPr="000F339A">
        <w:rPr>
          <w:rFonts w:asciiTheme="minorEastAsia" w:eastAsiaTheme="minorEastAsia" w:hAnsiTheme="minorEastAsia"/>
          <w:bCs/>
          <w:color w:val="000000"/>
        </w:rPr>
        <w:t>學院各藝術系所資源，</w:t>
      </w:r>
      <w:r w:rsidRPr="000F339A">
        <w:rPr>
          <w:rFonts w:asciiTheme="minorEastAsia" w:eastAsiaTheme="minorEastAsia" w:hAnsiTheme="minorEastAsia"/>
          <w:color w:val="000000"/>
        </w:rPr>
        <w:t>整合本校現有藝術與教育之專業師資，</w:t>
      </w:r>
      <w:r w:rsidRPr="000F339A">
        <w:rPr>
          <w:rFonts w:asciiTheme="minorEastAsia" w:eastAsiaTheme="minorEastAsia" w:hAnsiTheme="minorEastAsia"/>
          <w:bCs/>
          <w:color w:val="000000"/>
        </w:rPr>
        <w:t>規劃兼具理論知識與實際操作之課程，</w:t>
      </w:r>
      <w:r w:rsidRPr="000F339A">
        <w:rPr>
          <w:rFonts w:asciiTheme="minorEastAsia" w:eastAsiaTheme="minorEastAsia" w:hAnsiTheme="minorEastAsia"/>
          <w:color w:val="000000"/>
        </w:rPr>
        <w:t>有效提供完整的</w:t>
      </w:r>
      <w:r w:rsidR="00B334C3">
        <w:rPr>
          <w:rFonts w:asciiTheme="minorEastAsia" w:eastAsiaTheme="minorEastAsia" w:hAnsiTheme="minorEastAsia" w:hint="eastAsia"/>
          <w:color w:val="000000"/>
        </w:rPr>
        <w:t>專業戲劇與舞蹈</w:t>
      </w:r>
      <w:r w:rsidRPr="000F339A">
        <w:rPr>
          <w:rFonts w:asciiTheme="minorEastAsia" w:eastAsiaTheme="minorEastAsia" w:hAnsiTheme="minorEastAsia" w:hint="eastAsia"/>
          <w:color w:val="000000"/>
        </w:rPr>
        <w:t>教學，</w:t>
      </w:r>
      <w:r w:rsidRPr="000F339A">
        <w:rPr>
          <w:rFonts w:asciiTheme="minorEastAsia" w:eastAsiaTheme="minorEastAsia" w:hAnsiTheme="minorEastAsia"/>
          <w:color w:val="000000"/>
        </w:rPr>
        <w:t>藉此提供在職教師符合其工作或自我實現需求的進修管道，</w:t>
      </w:r>
      <w:r w:rsidRPr="000F339A">
        <w:rPr>
          <w:rFonts w:asciiTheme="minorEastAsia" w:eastAsiaTheme="minorEastAsia" w:hAnsiTheme="minorEastAsia"/>
          <w:bCs/>
          <w:color w:val="000000"/>
        </w:rPr>
        <w:t>對於藝術教師專業知能之提升極具助益。</w:t>
      </w:r>
    </w:p>
    <w:p w:rsidR="009534B6" w:rsidRPr="000F339A" w:rsidRDefault="009534B6" w:rsidP="005B3C23">
      <w:pPr>
        <w:pStyle w:val="a3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0F339A">
        <w:rPr>
          <w:rFonts w:asciiTheme="minorEastAsia" w:eastAsiaTheme="minorEastAsia" w:hAnsiTheme="minorEastAsia" w:hint="eastAsia"/>
          <w:bCs/>
          <w:color w:val="000000"/>
        </w:rPr>
        <w:t>落實</w:t>
      </w:r>
      <w:r w:rsidRPr="000F339A">
        <w:rPr>
          <w:rFonts w:asciiTheme="minorEastAsia" w:eastAsiaTheme="minorEastAsia" w:hAnsiTheme="minorEastAsia"/>
          <w:bCs/>
          <w:color w:val="000000"/>
        </w:rPr>
        <w:t>導師制度規劃，</w:t>
      </w:r>
      <w:proofErr w:type="gramStart"/>
      <w:r w:rsidRPr="000F339A">
        <w:rPr>
          <w:rFonts w:asciiTheme="minorEastAsia" w:eastAsiaTheme="minorEastAsia" w:hAnsiTheme="minorEastAsia"/>
          <w:bCs/>
          <w:color w:val="000000"/>
        </w:rPr>
        <w:t>俾</w:t>
      </w:r>
      <w:proofErr w:type="gramEnd"/>
      <w:r w:rsidRPr="000F339A">
        <w:rPr>
          <w:rFonts w:asciiTheme="minorEastAsia" w:eastAsiaTheme="minorEastAsia" w:hAnsiTheme="minorEastAsia"/>
          <w:bCs/>
          <w:color w:val="000000"/>
        </w:rPr>
        <w:t>利進修教師之輔導與諮詢</w:t>
      </w:r>
    </w:p>
    <w:p w:rsidR="009534B6" w:rsidRPr="000F339A" w:rsidRDefault="009534B6" w:rsidP="009534B6">
      <w:pPr>
        <w:adjustRightInd w:val="0"/>
        <w:snapToGrid w:val="0"/>
        <w:spacing w:line="360" w:lineRule="auto"/>
        <w:ind w:leftChars="236" w:left="566" w:firstLineChars="200" w:firstLine="480"/>
        <w:rPr>
          <w:rFonts w:asciiTheme="minorEastAsia" w:eastAsiaTheme="minorEastAsia" w:hAnsiTheme="minorEastAsia"/>
          <w:bCs/>
          <w:color w:val="000000"/>
        </w:rPr>
      </w:pPr>
      <w:r w:rsidRPr="000F339A">
        <w:rPr>
          <w:rFonts w:asciiTheme="minorEastAsia" w:eastAsiaTheme="minorEastAsia" w:hAnsiTheme="minorEastAsia" w:hint="eastAsia"/>
          <w:color w:val="000000"/>
        </w:rPr>
        <w:t>戲劇</w:t>
      </w:r>
      <w:r w:rsidR="00B334C3">
        <w:rPr>
          <w:rFonts w:asciiTheme="minorEastAsia" w:eastAsiaTheme="minorEastAsia" w:hAnsiTheme="minorEastAsia" w:hint="eastAsia"/>
          <w:color w:val="000000"/>
        </w:rPr>
        <w:t>、舞蹈</w:t>
      </w:r>
      <w:r w:rsidRPr="000F339A">
        <w:rPr>
          <w:rFonts w:asciiTheme="minorEastAsia" w:eastAsiaTheme="minorEastAsia" w:hAnsiTheme="minorEastAsia" w:hint="eastAsia"/>
          <w:color w:val="000000"/>
        </w:rPr>
        <w:t>專業</w:t>
      </w:r>
      <w:r w:rsidRPr="000F339A">
        <w:rPr>
          <w:rFonts w:asciiTheme="minorEastAsia" w:eastAsiaTheme="minorEastAsia" w:hAnsiTheme="minorEastAsia"/>
          <w:color w:val="000000"/>
        </w:rPr>
        <w:t>課程對於初接</w:t>
      </w:r>
      <w:r w:rsidRPr="000F339A">
        <w:rPr>
          <w:rFonts w:asciiTheme="minorEastAsia" w:eastAsiaTheme="minorEastAsia" w:hAnsiTheme="minorEastAsia" w:hint="eastAsia"/>
          <w:color w:val="000000"/>
        </w:rPr>
        <w:t>觸</w:t>
      </w:r>
      <w:r w:rsidRPr="000F339A">
        <w:rPr>
          <w:rFonts w:asciiTheme="minorEastAsia" w:eastAsiaTheme="minorEastAsia" w:hAnsiTheme="minorEastAsia"/>
          <w:color w:val="000000"/>
        </w:rPr>
        <w:t>的學員來說</w:t>
      </w:r>
      <w:r w:rsidRPr="000F339A">
        <w:rPr>
          <w:rFonts w:asciiTheme="minorEastAsia" w:eastAsiaTheme="minorEastAsia" w:hAnsiTheme="minorEastAsia"/>
          <w:bCs/>
          <w:color w:val="000000"/>
        </w:rPr>
        <w:t>，給予適時適當的協助是必須的。本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在職進修</w:t>
      </w:r>
      <w:r w:rsidR="00461AA3">
        <w:rPr>
          <w:rFonts w:asciiTheme="minorEastAsia" w:eastAsiaTheme="minorEastAsia" w:hAnsiTheme="minorEastAsia"/>
          <w:bCs/>
          <w:color w:val="000000"/>
        </w:rPr>
        <w:t>學分班設有導師制度，安排</w:t>
      </w:r>
      <w:r w:rsidR="00461AA3">
        <w:rPr>
          <w:rFonts w:asciiTheme="minorEastAsia" w:eastAsiaTheme="minorEastAsia" w:hAnsiTheme="minorEastAsia" w:hint="eastAsia"/>
          <w:bCs/>
          <w:color w:val="000000"/>
        </w:rPr>
        <w:t>二</w:t>
      </w:r>
      <w:r w:rsidRPr="000F339A">
        <w:rPr>
          <w:rFonts w:asciiTheme="minorEastAsia" w:eastAsiaTheme="minorEastAsia" w:hAnsiTheme="minorEastAsia"/>
          <w:bCs/>
          <w:color w:val="000000"/>
        </w:rPr>
        <w:t>位本校教授協助學員處理平時學習及其他相關事務，透過座談會方式，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深入了解</w:t>
      </w:r>
      <w:r w:rsidRPr="000F339A">
        <w:rPr>
          <w:rFonts w:asciiTheme="minorEastAsia" w:eastAsiaTheme="minorEastAsia" w:hAnsiTheme="minorEastAsia"/>
          <w:bCs/>
          <w:color w:val="000000"/>
        </w:rPr>
        <w:t>課程實施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、</w:t>
      </w:r>
      <w:r w:rsidRPr="000F339A">
        <w:rPr>
          <w:rFonts w:asciiTheme="minorEastAsia" w:eastAsiaTheme="minorEastAsia" w:hAnsiTheme="minorEastAsia"/>
          <w:bCs/>
          <w:color w:val="000000"/>
        </w:rPr>
        <w:t>教學與學習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的成效，以</w:t>
      </w:r>
      <w:r w:rsidRPr="000F339A">
        <w:rPr>
          <w:rFonts w:asciiTheme="minorEastAsia" w:eastAsiaTheme="minorEastAsia" w:hAnsiTheme="minorEastAsia"/>
          <w:bCs/>
          <w:color w:val="000000"/>
        </w:rPr>
        <w:t>瞭解學員團體或</w:t>
      </w:r>
      <w:proofErr w:type="gramStart"/>
      <w:r w:rsidRPr="000F339A">
        <w:rPr>
          <w:rFonts w:asciiTheme="minorEastAsia" w:eastAsiaTheme="minorEastAsia" w:hAnsiTheme="minorEastAsia"/>
          <w:bCs/>
          <w:color w:val="000000"/>
        </w:rPr>
        <w:t>個別間的問題</w:t>
      </w:r>
      <w:proofErr w:type="gramEnd"/>
      <w:r w:rsidRPr="000F339A">
        <w:rPr>
          <w:rFonts w:asciiTheme="minorEastAsia" w:eastAsiaTheme="minorEastAsia" w:hAnsiTheme="minorEastAsia"/>
          <w:bCs/>
          <w:color w:val="000000"/>
        </w:rPr>
        <w:t>，而學員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所</w:t>
      </w:r>
      <w:r w:rsidRPr="000F339A">
        <w:rPr>
          <w:rFonts w:asciiTheme="minorEastAsia" w:eastAsiaTheme="minorEastAsia" w:hAnsiTheme="minorEastAsia"/>
          <w:bCs/>
          <w:color w:val="000000"/>
        </w:rPr>
        <w:t>給予的意見回饋，亦是未來</w:t>
      </w:r>
      <w:r w:rsidRPr="000F339A">
        <w:rPr>
          <w:rFonts w:asciiTheme="minorEastAsia" w:eastAsiaTheme="minorEastAsia" w:hAnsiTheme="minorEastAsia" w:hint="eastAsia"/>
          <w:bCs/>
          <w:color w:val="000000"/>
        </w:rPr>
        <w:t>申辦教師在職進修學分班</w:t>
      </w:r>
      <w:r w:rsidRPr="000F339A">
        <w:rPr>
          <w:rFonts w:asciiTheme="minorEastAsia" w:eastAsiaTheme="minorEastAsia" w:hAnsiTheme="minorEastAsia"/>
          <w:bCs/>
          <w:color w:val="000000"/>
        </w:rPr>
        <w:t>之重要參考。</w:t>
      </w:r>
    </w:p>
    <w:p w:rsidR="009534B6" w:rsidRPr="000F339A" w:rsidRDefault="009534B6" w:rsidP="005B3C23">
      <w:pPr>
        <w:pStyle w:val="a3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</w:rPr>
      </w:pPr>
      <w:r w:rsidRPr="000F339A">
        <w:rPr>
          <w:rFonts w:asciiTheme="minorEastAsia" w:eastAsiaTheme="minorEastAsia" w:hAnsiTheme="minorEastAsia"/>
          <w:color w:val="000000"/>
        </w:rPr>
        <w:lastRenderedPageBreak/>
        <w:t>擁有</w:t>
      </w:r>
      <w:r w:rsidRPr="000F339A">
        <w:rPr>
          <w:rFonts w:asciiTheme="minorEastAsia" w:eastAsiaTheme="minorEastAsia" w:hAnsiTheme="minorEastAsia"/>
          <w:bCs/>
          <w:color w:val="000000"/>
        </w:rPr>
        <w:t>豐富藝術</w:t>
      </w:r>
      <w:r w:rsidRPr="000F339A">
        <w:rPr>
          <w:rFonts w:asciiTheme="minorEastAsia" w:eastAsiaTheme="minorEastAsia" w:hAnsiTheme="minorEastAsia"/>
          <w:color w:val="000000"/>
        </w:rPr>
        <w:t>領域</w:t>
      </w:r>
      <w:r w:rsidRPr="000F339A">
        <w:rPr>
          <w:rFonts w:asciiTheme="minorEastAsia" w:eastAsiaTheme="minorEastAsia" w:hAnsiTheme="minorEastAsia"/>
          <w:bCs/>
          <w:color w:val="000000"/>
        </w:rPr>
        <w:t>資源，是教師學習進修的好環境</w:t>
      </w:r>
    </w:p>
    <w:p w:rsidR="009534B6" w:rsidRPr="000F339A" w:rsidRDefault="009534B6" w:rsidP="009534B6">
      <w:pPr>
        <w:adjustRightInd w:val="0"/>
        <w:snapToGrid w:val="0"/>
        <w:spacing w:line="360" w:lineRule="auto"/>
        <w:ind w:leftChars="236" w:left="566" w:firstLineChars="200" w:firstLine="480"/>
        <w:rPr>
          <w:rFonts w:asciiTheme="minorEastAsia" w:eastAsiaTheme="minorEastAsia" w:hAnsiTheme="minorEastAsia"/>
          <w:color w:val="000000"/>
        </w:rPr>
      </w:pPr>
      <w:r w:rsidRPr="000F339A">
        <w:rPr>
          <w:rFonts w:asciiTheme="minorEastAsia" w:eastAsiaTheme="minorEastAsia" w:hAnsiTheme="minorEastAsia"/>
          <w:color w:val="000000"/>
        </w:rPr>
        <w:t>藝術</w:t>
      </w:r>
      <w:r w:rsidRPr="000F339A">
        <w:rPr>
          <w:rFonts w:asciiTheme="minorEastAsia" w:eastAsiaTheme="minorEastAsia" w:hAnsiTheme="minorEastAsia" w:hint="eastAsia"/>
          <w:color w:val="000000"/>
        </w:rPr>
        <w:t>領域</w:t>
      </w:r>
      <w:r w:rsidRPr="000F339A">
        <w:rPr>
          <w:rFonts w:asciiTheme="minorEastAsia" w:eastAsiaTheme="minorEastAsia" w:hAnsiTheme="minorEastAsia"/>
          <w:color w:val="000000"/>
        </w:rPr>
        <w:t>課程主要在以人文素養為核心內涵的藝術學習。本校在音樂、美術、舞蹈、戲劇、傳統藝術</w:t>
      </w:r>
      <w:r w:rsidRPr="000F339A">
        <w:rPr>
          <w:rFonts w:asciiTheme="minorEastAsia" w:eastAsiaTheme="minorEastAsia" w:hAnsiTheme="minorEastAsia" w:hint="eastAsia"/>
          <w:color w:val="000000"/>
        </w:rPr>
        <w:t>、電影、新媒體</w:t>
      </w:r>
      <w:r w:rsidRPr="000F339A">
        <w:rPr>
          <w:rFonts w:asciiTheme="minorEastAsia" w:eastAsiaTheme="minorEastAsia" w:hAnsiTheme="minorEastAsia"/>
          <w:color w:val="000000"/>
        </w:rPr>
        <w:t>等方面</w:t>
      </w:r>
      <w:r w:rsidRPr="000F339A">
        <w:rPr>
          <w:rFonts w:asciiTheme="minorEastAsia" w:eastAsiaTheme="minorEastAsia" w:hAnsiTheme="minorEastAsia" w:hint="eastAsia"/>
          <w:color w:val="000000"/>
        </w:rPr>
        <w:t>教學表現亮眼</w:t>
      </w:r>
      <w:r w:rsidRPr="000F339A">
        <w:rPr>
          <w:rFonts w:asciiTheme="minorEastAsia" w:eastAsiaTheme="minorEastAsia" w:hAnsiTheme="minorEastAsia"/>
          <w:color w:val="000000"/>
        </w:rPr>
        <w:t>，</w:t>
      </w:r>
      <w:r w:rsidRPr="000F339A">
        <w:rPr>
          <w:rFonts w:asciiTheme="minorEastAsia" w:eastAsiaTheme="minorEastAsia" w:hAnsiTheme="minorEastAsia" w:hint="eastAsia"/>
          <w:color w:val="000000"/>
        </w:rPr>
        <w:t>並</w:t>
      </w:r>
      <w:r w:rsidRPr="000F339A">
        <w:rPr>
          <w:rFonts w:asciiTheme="minorEastAsia" w:eastAsiaTheme="minorEastAsia" w:hAnsiTheme="minorEastAsia"/>
          <w:color w:val="000000"/>
        </w:rPr>
        <w:t>透過展演、講座及發表</w:t>
      </w:r>
      <w:r w:rsidRPr="000F339A">
        <w:rPr>
          <w:rFonts w:asciiTheme="minorEastAsia" w:eastAsiaTheme="minorEastAsia" w:hAnsiTheme="minorEastAsia" w:hint="eastAsia"/>
          <w:color w:val="000000"/>
        </w:rPr>
        <w:t>等</w:t>
      </w:r>
      <w:r w:rsidRPr="000F339A">
        <w:rPr>
          <w:rFonts w:asciiTheme="minorEastAsia" w:eastAsiaTheme="minorEastAsia" w:hAnsiTheme="minorEastAsia"/>
          <w:color w:val="000000"/>
        </w:rPr>
        <w:t>方式，參與藝術活動</w:t>
      </w:r>
      <w:r w:rsidRPr="000F339A">
        <w:rPr>
          <w:rFonts w:asciiTheme="minorEastAsia" w:eastAsiaTheme="minorEastAsia" w:hAnsiTheme="minorEastAsia" w:hint="eastAsia"/>
          <w:color w:val="000000"/>
        </w:rPr>
        <w:t>者</w:t>
      </w:r>
      <w:r w:rsidRPr="000F339A">
        <w:rPr>
          <w:rFonts w:asciiTheme="minorEastAsia" w:eastAsiaTheme="minorEastAsia" w:hAnsiTheme="minorEastAsia"/>
          <w:color w:val="000000"/>
        </w:rPr>
        <w:t>的經驗分享，有效經營兼具藝術領域特色及教育功能的學術專業環境。</w:t>
      </w:r>
      <w:r w:rsidRPr="000F339A">
        <w:rPr>
          <w:rFonts w:asciiTheme="minorEastAsia" w:eastAsiaTheme="minorEastAsia" w:hAnsiTheme="minorEastAsia" w:hint="eastAsia"/>
          <w:color w:val="000000"/>
        </w:rPr>
        <w:t>這</w:t>
      </w:r>
      <w:r w:rsidRPr="000F339A">
        <w:rPr>
          <w:rFonts w:asciiTheme="minorEastAsia" w:eastAsiaTheme="minorEastAsia" w:hAnsiTheme="minorEastAsia"/>
          <w:color w:val="000000"/>
        </w:rPr>
        <w:t>些豐富的</w:t>
      </w:r>
      <w:r w:rsidRPr="000F339A">
        <w:rPr>
          <w:rFonts w:asciiTheme="minorEastAsia" w:eastAsiaTheme="minorEastAsia" w:hAnsiTheme="minorEastAsia" w:hint="eastAsia"/>
          <w:color w:val="000000"/>
        </w:rPr>
        <w:t>學習</w:t>
      </w:r>
      <w:r w:rsidRPr="000F339A">
        <w:rPr>
          <w:rFonts w:asciiTheme="minorEastAsia" w:eastAsiaTheme="minorEastAsia" w:hAnsiTheme="minorEastAsia"/>
          <w:color w:val="000000"/>
        </w:rPr>
        <w:t>資源，尤其是</w:t>
      </w:r>
      <w:r w:rsidRPr="000F339A">
        <w:rPr>
          <w:rFonts w:asciiTheme="minorEastAsia" w:eastAsiaTheme="minorEastAsia" w:hAnsiTheme="minorEastAsia" w:hint="eastAsia"/>
          <w:color w:val="000000"/>
        </w:rPr>
        <w:t>表演藝術</w:t>
      </w:r>
      <w:r w:rsidRPr="000F339A">
        <w:rPr>
          <w:rFonts w:asciiTheme="minorEastAsia" w:eastAsiaTheme="minorEastAsia" w:hAnsiTheme="minorEastAsia"/>
          <w:color w:val="000000"/>
        </w:rPr>
        <w:t>領域的</w:t>
      </w:r>
      <w:r w:rsidRPr="000F339A">
        <w:rPr>
          <w:rFonts w:asciiTheme="minorEastAsia" w:eastAsiaTheme="minorEastAsia" w:hAnsiTheme="minorEastAsia" w:hint="eastAsia"/>
          <w:color w:val="000000"/>
        </w:rPr>
        <w:t>教學</w:t>
      </w:r>
      <w:r w:rsidRPr="000F339A">
        <w:rPr>
          <w:rFonts w:asciiTheme="minorEastAsia" w:eastAsiaTheme="minorEastAsia" w:hAnsiTheme="minorEastAsia"/>
          <w:color w:val="000000"/>
        </w:rPr>
        <w:t>特色，應最能充實</w:t>
      </w:r>
      <w:r w:rsidRPr="000F339A">
        <w:rPr>
          <w:rFonts w:asciiTheme="minorEastAsia" w:eastAsiaTheme="minorEastAsia" w:hAnsiTheme="minorEastAsia" w:hint="eastAsia"/>
          <w:color w:val="000000"/>
        </w:rPr>
        <w:t>表演藝術</w:t>
      </w:r>
      <w:r w:rsidRPr="000F339A">
        <w:rPr>
          <w:rFonts w:asciiTheme="minorEastAsia" w:eastAsiaTheme="minorEastAsia" w:hAnsiTheme="minorEastAsia"/>
          <w:color w:val="000000"/>
        </w:rPr>
        <w:t>課程改革與</w:t>
      </w:r>
      <w:r w:rsidRPr="000F339A">
        <w:rPr>
          <w:rFonts w:asciiTheme="minorEastAsia" w:eastAsiaTheme="minorEastAsia" w:hAnsiTheme="minorEastAsia" w:hint="eastAsia"/>
          <w:color w:val="000000"/>
        </w:rPr>
        <w:t>統整</w:t>
      </w:r>
      <w:r w:rsidRPr="000F339A">
        <w:rPr>
          <w:rFonts w:asciiTheme="minorEastAsia" w:eastAsiaTheme="minorEastAsia" w:hAnsiTheme="minorEastAsia"/>
          <w:color w:val="000000"/>
        </w:rPr>
        <w:t>的內涵。在空間方面，</w:t>
      </w:r>
      <w:r w:rsidRPr="000F339A">
        <w:rPr>
          <w:rFonts w:asciiTheme="minorEastAsia" w:eastAsiaTheme="minorEastAsia" w:hAnsiTheme="minorEastAsia" w:hint="eastAsia"/>
          <w:color w:val="000000"/>
        </w:rPr>
        <w:t>本校擁有</w:t>
      </w:r>
      <w:r w:rsidRPr="000F339A">
        <w:rPr>
          <w:rFonts w:asciiTheme="minorEastAsia" w:eastAsiaTheme="minorEastAsia" w:hAnsiTheme="minorEastAsia" w:cs="DFFangSongStd-W2" w:hint="eastAsia"/>
          <w:color w:val="000000"/>
          <w:kern w:val="0"/>
          <w:szCs w:val="24"/>
        </w:rPr>
        <w:t>最齊備的</w:t>
      </w:r>
      <w:r w:rsidRPr="000F339A">
        <w:rPr>
          <w:rFonts w:asciiTheme="minorEastAsia" w:eastAsiaTheme="minorEastAsia" w:hAnsiTheme="minorEastAsia" w:hint="eastAsia"/>
          <w:szCs w:val="24"/>
        </w:rPr>
        <w:t>音樂廳、戲劇廳、舞蹈廳、圖書館、美術館、電影院等專業廳館，讓學員能在多元的設備中，建立全方位藝術專業學習，也讓本校成為亞洲最具規模的藝術高等教育學府。</w:t>
      </w:r>
      <w:r w:rsidRPr="000F339A">
        <w:rPr>
          <w:rFonts w:asciiTheme="minorEastAsia" w:eastAsiaTheme="minorEastAsia" w:hAnsiTheme="minorEastAsia"/>
          <w:color w:val="000000"/>
        </w:rPr>
        <w:t>校園環境的潛移默化，專業空間的自然薰陶，這些皆是專業師資及教育工作者所必須具備的條件。將學員學習與實際生活相結合，</w:t>
      </w:r>
      <w:r w:rsidRPr="000F339A">
        <w:rPr>
          <w:rFonts w:asciiTheme="minorEastAsia" w:eastAsiaTheme="minorEastAsia" w:hAnsiTheme="minorEastAsia" w:hint="eastAsia"/>
          <w:color w:val="000000"/>
        </w:rPr>
        <w:t>促進</w:t>
      </w:r>
      <w:r w:rsidRPr="000F339A">
        <w:rPr>
          <w:rFonts w:asciiTheme="minorEastAsia" w:eastAsiaTheme="minorEastAsia" w:hAnsiTheme="minorEastAsia"/>
          <w:color w:val="000000"/>
        </w:rPr>
        <w:t>人文與藝術精神</w:t>
      </w:r>
      <w:r w:rsidRPr="000F339A">
        <w:rPr>
          <w:rFonts w:asciiTheme="minorEastAsia" w:eastAsiaTheme="minorEastAsia" w:hAnsiTheme="minorEastAsia" w:hint="eastAsia"/>
          <w:color w:val="000000"/>
        </w:rPr>
        <w:t>之發展。</w:t>
      </w:r>
    </w:p>
    <w:p w:rsidR="009534B6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收費標準</w:t>
      </w:r>
    </w:p>
    <w:p w:rsidR="009534B6" w:rsidRPr="005C5076" w:rsidRDefault="009534B6" w:rsidP="009534B6">
      <w:pPr>
        <w:spacing w:line="360" w:lineRule="auto"/>
        <w:jc w:val="both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  </w:t>
      </w:r>
      <w:r w:rsidRPr="005C5076">
        <w:rPr>
          <w:rFonts w:asciiTheme="minorEastAsia" w:eastAsiaTheme="minorEastAsia" w:hAnsiTheme="minorEastAsia" w:hint="eastAsia"/>
          <w:color w:val="000000"/>
          <w:szCs w:val="24"/>
        </w:rPr>
        <w:t>每學分收費新台幣3,000元整。</w:t>
      </w:r>
    </w:p>
    <w:p w:rsidR="009534B6" w:rsidRPr="000F339A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bookmarkStart w:id="3" w:name="_Toc355602202"/>
      <w:r w:rsidRPr="000F339A">
        <w:rPr>
          <w:rFonts w:hAnsi="標楷體" w:hint="eastAsia"/>
          <w:b/>
          <w:sz w:val="32"/>
          <w:szCs w:val="32"/>
        </w:rPr>
        <w:t>開班起訖日期</w:t>
      </w:r>
      <w:bookmarkEnd w:id="3"/>
    </w:p>
    <w:p w:rsidR="009534B6" w:rsidRPr="002753AD" w:rsidRDefault="009534B6" w:rsidP="009534B6">
      <w:pPr>
        <w:spacing w:line="360" w:lineRule="auto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BB1C6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2753A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</w:t>
      </w:r>
      <w:r w:rsidRPr="002753AD">
        <w:rPr>
          <w:rFonts w:asciiTheme="minorEastAsia" w:eastAsiaTheme="minorEastAsia" w:hAnsiTheme="minorEastAsia" w:hint="eastAsia"/>
          <w:color w:val="000000" w:themeColor="text1"/>
          <w:szCs w:val="24"/>
        </w:rPr>
        <w:t>102年9月28日~103年</w:t>
      </w:r>
      <w:r w:rsidR="00320DF8" w:rsidRPr="002753AD">
        <w:rPr>
          <w:rFonts w:asciiTheme="minorEastAsia" w:eastAsiaTheme="minorEastAsia" w:hAnsiTheme="minorEastAsia" w:hint="eastAsia"/>
          <w:color w:val="000000" w:themeColor="text1"/>
          <w:szCs w:val="24"/>
        </w:rPr>
        <w:t>6</w:t>
      </w:r>
      <w:r w:rsidRPr="002753AD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2753AD" w:rsidRPr="002753AD">
        <w:rPr>
          <w:rFonts w:asciiTheme="minorEastAsia" w:eastAsiaTheme="minorEastAsia" w:hAnsiTheme="minorEastAsia" w:hint="eastAsia"/>
          <w:color w:val="000000" w:themeColor="text1"/>
          <w:szCs w:val="24"/>
        </w:rPr>
        <w:t>下旬</w:t>
      </w:r>
      <w:r w:rsidRPr="002753AD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9534B6" w:rsidRPr="000F339A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bookmarkStart w:id="4" w:name="_Toc355602203"/>
      <w:r w:rsidRPr="000F339A">
        <w:rPr>
          <w:rFonts w:hAnsi="標楷體" w:hint="eastAsia"/>
          <w:b/>
          <w:sz w:val="32"/>
          <w:szCs w:val="32"/>
        </w:rPr>
        <w:t>上課地點</w:t>
      </w:r>
      <w:bookmarkEnd w:id="4"/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  <w:r w:rsidRPr="000F339A">
        <w:rPr>
          <w:rFonts w:asciiTheme="minorEastAsia" w:eastAsiaTheme="minorEastAsia" w:hAnsiTheme="minorEastAsia" w:hint="eastAsia"/>
          <w:szCs w:val="24"/>
        </w:rPr>
        <w:t xml:space="preserve">    國立</w:t>
      </w:r>
      <w:proofErr w:type="gramStart"/>
      <w:r w:rsidRPr="000F339A">
        <w:rPr>
          <w:rFonts w:asciiTheme="minorEastAsia" w:eastAsiaTheme="minorEastAsia" w:hAnsiTheme="minorEastAsia" w:hint="eastAsia"/>
          <w:szCs w:val="24"/>
        </w:rPr>
        <w:t>臺</w:t>
      </w:r>
      <w:proofErr w:type="gramEnd"/>
      <w:r w:rsidRPr="000F339A">
        <w:rPr>
          <w:rFonts w:asciiTheme="minorEastAsia" w:eastAsiaTheme="minorEastAsia" w:hAnsiTheme="minorEastAsia" w:hint="eastAsia"/>
          <w:szCs w:val="24"/>
        </w:rPr>
        <w:t>北藝術大學師資培育中心、舞蹈學院、戲劇學院</w:t>
      </w:r>
      <w:r w:rsidR="00E9336E">
        <w:rPr>
          <w:rFonts w:asciiTheme="minorEastAsia" w:eastAsiaTheme="minorEastAsia" w:hAnsiTheme="minorEastAsia" w:hint="eastAsia"/>
          <w:szCs w:val="24"/>
        </w:rPr>
        <w:t>、電影學院</w:t>
      </w: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E9336E" w:rsidRDefault="00E9336E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5B3C23">
      <w:pPr>
        <w:adjustRightInd w:val="0"/>
        <w:snapToGrid w:val="0"/>
        <w:spacing w:beforeLines="20" w:line="360" w:lineRule="auto"/>
        <w:ind w:left="284"/>
        <w:rPr>
          <w:rFonts w:asciiTheme="minorEastAsia" w:eastAsiaTheme="minorEastAsia" w:hAnsiTheme="minorEastAsia"/>
          <w:szCs w:val="24"/>
        </w:rPr>
      </w:pPr>
    </w:p>
    <w:p w:rsidR="009534B6" w:rsidRDefault="009534B6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lastRenderedPageBreak/>
        <w:t>修習學分及時間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056"/>
        <w:gridCol w:w="2130"/>
      </w:tblGrid>
      <w:tr w:rsidR="009534B6" w:rsidRPr="00F21D70" w:rsidTr="00B0672B">
        <w:trPr>
          <w:jc w:val="center"/>
        </w:trPr>
        <w:tc>
          <w:tcPr>
            <w:tcW w:w="1242" w:type="dxa"/>
            <w:shd w:val="clear" w:color="auto" w:fill="auto"/>
          </w:tcPr>
          <w:p w:rsidR="009534B6" w:rsidRPr="00F21D70" w:rsidRDefault="009534B6" w:rsidP="00B0672B">
            <w:pPr>
              <w:spacing w:line="360" w:lineRule="auto"/>
              <w:jc w:val="center"/>
              <w:rPr>
                <w:rFonts w:hAnsi="標楷體"/>
                <w:b/>
              </w:rPr>
            </w:pPr>
            <w:r w:rsidRPr="00F21D70">
              <w:rPr>
                <w:rFonts w:hAnsi="標楷體" w:hint="eastAsia"/>
                <w:b/>
              </w:rPr>
              <w:t>階段</w:t>
            </w:r>
          </w:p>
        </w:tc>
        <w:tc>
          <w:tcPr>
            <w:tcW w:w="4056" w:type="dxa"/>
            <w:shd w:val="clear" w:color="auto" w:fill="auto"/>
          </w:tcPr>
          <w:p w:rsidR="009534B6" w:rsidRPr="00F21D70" w:rsidRDefault="009534B6" w:rsidP="00B0672B">
            <w:pPr>
              <w:spacing w:line="360" w:lineRule="auto"/>
              <w:jc w:val="center"/>
              <w:rPr>
                <w:rFonts w:hAnsi="標楷體"/>
                <w:b/>
              </w:rPr>
            </w:pPr>
            <w:r w:rsidRPr="00F21D70">
              <w:rPr>
                <w:rFonts w:hAnsi="標楷體" w:hint="eastAsia"/>
                <w:b/>
              </w:rPr>
              <w:t>時間</w:t>
            </w:r>
          </w:p>
        </w:tc>
        <w:tc>
          <w:tcPr>
            <w:tcW w:w="2130" w:type="dxa"/>
            <w:shd w:val="clear" w:color="auto" w:fill="auto"/>
          </w:tcPr>
          <w:p w:rsidR="009534B6" w:rsidRPr="00F21D70" w:rsidRDefault="009534B6" w:rsidP="00B0672B">
            <w:pPr>
              <w:spacing w:line="360" w:lineRule="auto"/>
              <w:jc w:val="center"/>
              <w:rPr>
                <w:rFonts w:hAnsi="標楷體"/>
                <w:b/>
              </w:rPr>
            </w:pPr>
            <w:r w:rsidRPr="00F21D70">
              <w:rPr>
                <w:rFonts w:hAnsi="標楷體" w:hint="eastAsia"/>
                <w:b/>
              </w:rPr>
              <w:t>合計</w:t>
            </w:r>
          </w:p>
        </w:tc>
      </w:tr>
      <w:tr w:rsidR="009534B6" w:rsidRPr="002753AD" w:rsidTr="00B0672B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第一</w:t>
            </w:r>
            <w:r w:rsidR="00461AA3" w:rsidRPr="002753AD">
              <w:rPr>
                <w:rFonts w:hAnsi="標楷體" w:hint="eastAsia"/>
                <w:color w:val="000000" w:themeColor="text1"/>
              </w:rPr>
              <w:t>學期</w:t>
            </w:r>
          </w:p>
        </w:tc>
        <w:tc>
          <w:tcPr>
            <w:tcW w:w="4056" w:type="dxa"/>
            <w:shd w:val="clear" w:color="auto" w:fill="auto"/>
          </w:tcPr>
          <w:p w:rsidR="009534B6" w:rsidRPr="002753AD" w:rsidRDefault="009534B6" w:rsidP="002753AD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102年9月28日至103年1月12日</w:t>
            </w:r>
          </w:p>
          <w:p w:rsidR="002753AD" w:rsidRPr="002753AD" w:rsidRDefault="002753AD" w:rsidP="002753AD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每週六、日上課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14學分</w:t>
            </w:r>
          </w:p>
        </w:tc>
      </w:tr>
      <w:tr w:rsidR="009534B6" w:rsidRPr="002753AD" w:rsidTr="00B0672B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第二</w:t>
            </w:r>
            <w:r w:rsidR="00461AA3" w:rsidRPr="002753AD">
              <w:rPr>
                <w:rFonts w:hAnsi="標楷體" w:hint="eastAsia"/>
                <w:color w:val="000000" w:themeColor="text1"/>
              </w:rPr>
              <w:t>學期</w:t>
            </w:r>
          </w:p>
        </w:tc>
        <w:tc>
          <w:tcPr>
            <w:tcW w:w="4056" w:type="dxa"/>
            <w:shd w:val="clear" w:color="auto" w:fill="auto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103年1月21日至1月25日</w:t>
            </w:r>
          </w:p>
          <w:p w:rsidR="009534B6" w:rsidRPr="002753AD" w:rsidRDefault="009534B6" w:rsidP="002753AD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2月6日至2月9</w:t>
            </w:r>
            <w:r w:rsidR="002753AD" w:rsidRPr="002753AD">
              <w:rPr>
                <w:rFonts w:hAnsi="標楷體" w:hint="eastAsia"/>
                <w:color w:val="000000" w:themeColor="text1"/>
              </w:rPr>
              <w:t>日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4學分</w:t>
            </w:r>
          </w:p>
        </w:tc>
      </w:tr>
      <w:tr w:rsidR="009534B6" w:rsidRPr="002753AD" w:rsidTr="00B0672B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第三</w:t>
            </w:r>
            <w:r w:rsidR="00461AA3" w:rsidRPr="002753AD">
              <w:rPr>
                <w:rFonts w:hAnsi="標楷體" w:hint="eastAsia"/>
                <w:color w:val="000000" w:themeColor="text1"/>
              </w:rPr>
              <w:t>學期</w:t>
            </w:r>
          </w:p>
        </w:tc>
        <w:tc>
          <w:tcPr>
            <w:tcW w:w="4056" w:type="dxa"/>
            <w:shd w:val="clear" w:color="auto" w:fill="auto"/>
          </w:tcPr>
          <w:p w:rsidR="009534B6" w:rsidRPr="002753AD" w:rsidRDefault="008A21B8" w:rsidP="00B0672B">
            <w:pPr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103年</w:t>
            </w:r>
            <w:r w:rsidR="009534B6" w:rsidRPr="002753AD">
              <w:rPr>
                <w:rFonts w:hAnsi="標楷體" w:hint="eastAsia"/>
                <w:color w:val="000000" w:themeColor="text1"/>
              </w:rPr>
              <w:t>2月15日至6月</w:t>
            </w:r>
            <w:r w:rsidR="002753AD" w:rsidRPr="002753AD">
              <w:rPr>
                <w:rFonts w:hAnsi="標楷體" w:hint="eastAsia"/>
                <w:color w:val="000000" w:themeColor="text1"/>
              </w:rPr>
              <w:t>下旬</w:t>
            </w:r>
          </w:p>
          <w:p w:rsidR="009534B6" w:rsidRPr="002753AD" w:rsidRDefault="00A71B06" w:rsidP="002753AD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每週六、日上課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34B6" w:rsidRPr="002753AD" w:rsidRDefault="009534B6" w:rsidP="00B0672B">
            <w:pPr>
              <w:jc w:val="center"/>
              <w:rPr>
                <w:rFonts w:hAnsi="標楷體"/>
                <w:color w:val="000000" w:themeColor="text1"/>
              </w:rPr>
            </w:pPr>
            <w:r w:rsidRPr="002753AD">
              <w:rPr>
                <w:rFonts w:hAnsi="標楷體" w:hint="eastAsia"/>
                <w:color w:val="000000" w:themeColor="text1"/>
              </w:rPr>
              <w:t>20學分</w:t>
            </w:r>
          </w:p>
        </w:tc>
      </w:tr>
    </w:tbl>
    <w:p w:rsidR="009534B6" w:rsidRPr="002753AD" w:rsidRDefault="002753AD" w:rsidP="005B3C23">
      <w:pPr>
        <w:adjustRightInd w:val="0"/>
        <w:snapToGrid w:val="0"/>
        <w:spacing w:beforeLines="20" w:line="360" w:lineRule="auto"/>
        <w:jc w:val="both"/>
        <w:outlineLvl w:val="0"/>
        <w:rPr>
          <w:rFonts w:hAnsi="標楷體"/>
          <w:b/>
          <w:color w:val="000000" w:themeColor="text1"/>
          <w:sz w:val="32"/>
          <w:szCs w:val="32"/>
        </w:rPr>
      </w:pPr>
      <w:r w:rsidRPr="002753AD">
        <w:rPr>
          <w:rFonts w:hAnsi="標楷體" w:hint="eastAsia"/>
          <w:color w:val="000000" w:themeColor="text1"/>
        </w:rPr>
        <w:t xml:space="preserve">    *詳細上課時間將再另行公告。</w:t>
      </w:r>
    </w:p>
    <w:p w:rsidR="009534B6" w:rsidRDefault="009534B6" w:rsidP="005B3C23">
      <w:pPr>
        <w:pStyle w:val="a3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預期效益</w:t>
      </w:r>
    </w:p>
    <w:p w:rsidR="009534B6" w:rsidRPr="00996E42" w:rsidRDefault="009534B6" w:rsidP="005B3C23">
      <w:pPr>
        <w:pStyle w:val="a3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965AFF">
        <w:rPr>
          <w:rFonts w:asciiTheme="minorEastAsia" w:eastAsiaTheme="minorEastAsia" w:hAnsiTheme="minorEastAsia" w:hint="eastAsia"/>
          <w:bCs/>
          <w:color w:val="000000"/>
        </w:rPr>
        <w:t>配合教育部課程革新政策推動，協助各</w:t>
      </w:r>
      <w:r w:rsidR="00B334C3">
        <w:rPr>
          <w:rFonts w:asciiTheme="minorEastAsia" w:eastAsiaTheme="minorEastAsia" w:hAnsiTheme="minorEastAsia" w:hint="eastAsia"/>
          <w:bCs/>
          <w:color w:val="000000"/>
        </w:rPr>
        <w:t>地區中學教師充實表演藝術領域之專業與教學知能，並增進教師發揮</w:t>
      </w:r>
      <w:r w:rsidRPr="00965AFF">
        <w:rPr>
          <w:rFonts w:asciiTheme="minorEastAsia" w:eastAsiaTheme="minorEastAsia" w:hAnsiTheme="minorEastAsia" w:hint="eastAsia"/>
          <w:bCs/>
          <w:color w:val="000000"/>
        </w:rPr>
        <w:t>教學能力</w:t>
      </w:r>
      <w:r w:rsidRPr="00996E42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9534B6" w:rsidRPr="00996E42" w:rsidRDefault="009534B6" w:rsidP="005B3C23">
      <w:pPr>
        <w:pStyle w:val="a3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996E42">
        <w:rPr>
          <w:rFonts w:asciiTheme="minorEastAsia" w:eastAsiaTheme="minorEastAsia" w:hAnsiTheme="minorEastAsia" w:hint="eastAsia"/>
          <w:bCs/>
          <w:color w:val="000000"/>
        </w:rPr>
        <w:t>協助中學教師充實其他領域專長之教學知能，拓展跨領域課程之統整教學專長，提昇創意教學能力。</w:t>
      </w:r>
    </w:p>
    <w:p w:rsidR="009534B6" w:rsidRDefault="009534B6" w:rsidP="005B3C23">
      <w:pPr>
        <w:pStyle w:val="a3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  <w:sectPr w:rsidR="009534B6" w:rsidSect="00FB1F06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965AFF">
        <w:rPr>
          <w:rFonts w:asciiTheme="minorEastAsia" w:eastAsiaTheme="minorEastAsia" w:hAnsiTheme="minorEastAsia" w:hint="eastAsia"/>
          <w:bCs/>
          <w:color w:val="000000"/>
        </w:rPr>
        <w:t>提供中學教師進修表演藝術領域專長之機會，增進教師彼此交流及自我專業成長。</w:t>
      </w:r>
    </w:p>
    <w:p w:rsidR="009534B6" w:rsidRPr="00DE32DA" w:rsidRDefault="009534B6" w:rsidP="005B3C23">
      <w:pPr>
        <w:pStyle w:val="a3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/>
          <w:b/>
          <w:sz w:val="32"/>
          <w:szCs w:val="32"/>
        </w:rPr>
      </w:pPr>
      <w:r w:rsidRPr="00DE32DA">
        <w:rPr>
          <w:rFonts w:hAnsi="標楷體" w:hint="eastAsia"/>
          <w:b/>
          <w:sz w:val="32"/>
          <w:szCs w:val="32"/>
        </w:rPr>
        <w:lastRenderedPageBreak/>
        <w:t>課程內容</w:t>
      </w:r>
    </w:p>
    <w:tbl>
      <w:tblPr>
        <w:tblpPr w:leftFromText="180" w:rightFromText="180" w:vertAnchor="text" w:horzAnchor="margin" w:tblpXSpec="center" w:tblpY="86"/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7"/>
        <w:gridCol w:w="1579"/>
        <w:gridCol w:w="3260"/>
        <w:gridCol w:w="1913"/>
      </w:tblGrid>
      <w:tr w:rsidR="009534B6" w:rsidRPr="002376ED" w:rsidTr="00B0672B">
        <w:trPr>
          <w:trHeight w:val="1174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rPr>
                <w:rFonts w:hAnsi="標楷體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課程別</w:t>
            </w:r>
          </w:p>
        </w:tc>
        <w:tc>
          <w:tcPr>
            <w:tcW w:w="1579" w:type="dxa"/>
            <w:tcBorders>
              <w:top w:val="single" w:sz="1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rPr>
                <w:rFonts w:hAnsi="標楷體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課程類型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rPr>
                <w:rFonts w:hAnsi="標楷體"/>
                <w:b/>
                <w:bCs/>
                <w:sz w:val="32"/>
                <w:szCs w:val="32"/>
              </w:rPr>
            </w:pPr>
            <w:r>
              <w:rPr>
                <w:rFonts w:hAnsi="標楷體" w:hint="eastAsia"/>
                <w:b/>
                <w:bCs/>
                <w:sz w:val="32"/>
                <w:szCs w:val="32"/>
              </w:rPr>
              <w:t xml:space="preserve">    </w:t>
            </w: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課程科目名稱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rPr>
                <w:rFonts w:hAnsi="標楷體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學分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 w:val="restart"/>
            <w:tcBorders>
              <w:left w:val="single" w:sz="18" w:space="0" w:color="auto"/>
            </w:tcBorders>
            <w:vAlign w:val="center"/>
          </w:tcPr>
          <w:p w:rsidR="009534B6" w:rsidRPr="002C3562" w:rsidRDefault="009534B6" w:rsidP="00B0672B">
            <w:pPr>
              <w:pStyle w:val="3"/>
              <w:adjustRightInd w:val="0"/>
              <w:snapToGrid w:val="0"/>
              <w:ind w:left="0"/>
              <w:rPr>
                <w:rFonts w:ascii="華康中黑體(P)" w:eastAsia="華康中黑體(P)" w:hAnsi="標楷體"/>
                <w:b/>
                <w:bCs/>
                <w:sz w:val="28"/>
                <w:szCs w:val="28"/>
              </w:rPr>
            </w:pPr>
            <w:r w:rsidRPr="002C3562">
              <w:rPr>
                <w:rFonts w:hAnsi="標楷體" w:hint="eastAsia"/>
                <w:b/>
                <w:sz w:val="28"/>
                <w:szCs w:val="28"/>
              </w:rPr>
              <w:t>國中藝術與人文學習領域</w:t>
            </w:r>
            <w:proofErr w:type="gramStart"/>
            <w:r w:rsidRPr="002C3562">
              <w:rPr>
                <w:rFonts w:hAnsi="標楷體"/>
                <w:b/>
                <w:sz w:val="28"/>
                <w:szCs w:val="28"/>
              </w:rPr>
              <w:t>—</w:t>
            </w:r>
            <w:proofErr w:type="gramEnd"/>
            <w:r w:rsidRPr="002C3562">
              <w:rPr>
                <w:rFonts w:hAnsi="標楷體" w:hint="eastAsia"/>
                <w:b/>
                <w:sz w:val="28"/>
                <w:szCs w:val="28"/>
              </w:rPr>
              <w:t>表演藝術主修專長</w:t>
            </w:r>
          </w:p>
        </w:tc>
        <w:tc>
          <w:tcPr>
            <w:tcW w:w="1579" w:type="dxa"/>
            <w:vMerge w:val="restart"/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rPr>
                <w:rFonts w:asciiTheme="minorEastAsia" w:eastAsiaTheme="minorEastAsia" w:hAnsiTheme="minorEastAsia"/>
                <w:bCs/>
              </w:rPr>
            </w:pPr>
            <w:r w:rsidRPr="00D8793F">
              <w:rPr>
                <w:rFonts w:asciiTheme="minorEastAsia" w:eastAsiaTheme="minorEastAsia" w:hAnsiTheme="minorEastAsia" w:hint="eastAsia"/>
                <w:bCs/>
              </w:rPr>
              <w:t>領域</w:t>
            </w:r>
          </w:p>
          <w:p w:rsidR="009534B6" w:rsidRPr="00D8793F" w:rsidRDefault="009534B6" w:rsidP="00B0672B">
            <w:pPr>
              <w:pStyle w:val="3"/>
              <w:adjustRightInd w:val="0"/>
              <w:snapToGrid w:val="0"/>
              <w:ind w:left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D8793F">
              <w:rPr>
                <w:rFonts w:asciiTheme="minorEastAsia" w:eastAsiaTheme="minorEastAsia" w:hAnsiTheme="minorEastAsia" w:hint="eastAsia"/>
                <w:bCs/>
              </w:rPr>
              <w:t>核心課程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美學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bottom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D8793F">
              <w:rPr>
                <w:rFonts w:asciiTheme="minorEastAsia" w:eastAsiaTheme="minorEastAsia" w:hAnsiTheme="minorEastAsia" w:hint="eastAsia"/>
                <w:szCs w:val="24"/>
              </w:rPr>
              <w:t>藝術概論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93F">
              <w:rPr>
                <w:rFonts w:asciiTheme="minorEastAsia" w:eastAsiaTheme="minorEastAsia" w:hAnsiTheme="minorEastAsia" w:hint="eastAsia"/>
                <w:bCs/>
              </w:rPr>
              <w:t>專門課程</w:t>
            </w:r>
          </w:p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中國戲劇與劇場史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兒童劇場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表演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劇本創作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導演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創作性戲劇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技術劇場與實習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西洋舞蹈史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音樂與舞蹈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舞蹈製作與實習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舞蹈創作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534B6" w:rsidRPr="00D8793F" w:rsidRDefault="00641198" w:rsidP="00B0672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="009534B6" w:rsidRPr="00D8793F">
              <w:rPr>
                <w:rFonts w:asciiTheme="minorEastAsia" w:eastAsiaTheme="minorEastAsia" w:hAnsiTheme="minorEastAsia" w:hint="eastAsia"/>
                <w:szCs w:val="24"/>
              </w:rPr>
              <w:t>舞蹈技巧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93F">
              <w:rPr>
                <w:rFonts w:asciiTheme="minorEastAsia" w:eastAsiaTheme="minorEastAsia" w:hAnsiTheme="minorEastAsia" w:hint="eastAsia"/>
                <w:bCs/>
              </w:rPr>
              <w:t>跨領域課程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音樂與人文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歌劇鑑賞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繪畫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489"/>
        </w:trPr>
        <w:tc>
          <w:tcPr>
            <w:tcW w:w="1937" w:type="dxa"/>
            <w:vMerge/>
            <w:tcBorders>
              <w:left w:val="single" w:sz="18" w:space="0" w:color="auto"/>
            </w:tcBorders>
            <w:vAlign w:val="center"/>
          </w:tcPr>
          <w:p w:rsidR="009534B6" w:rsidRPr="002376ED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/>
                <w:b/>
                <w:bCs/>
              </w:rPr>
            </w:pPr>
          </w:p>
        </w:tc>
        <w:tc>
          <w:tcPr>
            <w:tcW w:w="1579" w:type="dxa"/>
            <w:vMerge/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色彩學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793F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</w:tr>
      <w:tr w:rsidR="009534B6" w:rsidRPr="00F93198" w:rsidTr="00B0672B">
        <w:trPr>
          <w:trHeight w:val="1095"/>
        </w:trPr>
        <w:tc>
          <w:tcPr>
            <w:tcW w:w="86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4B6" w:rsidRPr="00D8793F" w:rsidRDefault="009534B6" w:rsidP="00B0672B">
            <w:pPr>
              <w:pStyle w:val="3"/>
              <w:adjustRightInd w:val="0"/>
              <w:snapToGrid w:val="0"/>
              <w:ind w:left="480" w:right="240"/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93F">
              <w:rPr>
                <w:rFonts w:asciiTheme="minorEastAsia" w:eastAsiaTheme="minorEastAsia" w:hAnsiTheme="minorEastAsia" w:hint="eastAsia"/>
                <w:bCs/>
              </w:rPr>
              <w:t>共計 38 學分</w:t>
            </w:r>
          </w:p>
        </w:tc>
      </w:tr>
    </w:tbl>
    <w:p w:rsidR="009534B6" w:rsidRPr="00776ABC" w:rsidRDefault="009534B6" w:rsidP="005B3C23">
      <w:pPr>
        <w:pStyle w:val="a3"/>
        <w:adjustRightInd w:val="0"/>
        <w:snapToGrid w:val="0"/>
        <w:spacing w:beforeLines="20" w:line="360" w:lineRule="auto"/>
        <w:ind w:leftChars="0" w:left="567"/>
        <w:jc w:val="both"/>
        <w:outlineLvl w:val="0"/>
        <w:rPr>
          <w:rFonts w:asciiTheme="minorEastAsia" w:eastAsiaTheme="minorEastAsia" w:hAnsiTheme="minorEastAsia"/>
          <w:bCs/>
          <w:color w:val="000000"/>
        </w:rPr>
      </w:pPr>
    </w:p>
    <w:p w:rsidR="009534B6" w:rsidRDefault="009534B6" w:rsidP="005B3C23">
      <w:pPr>
        <w:tabs>
          <w:tab w:val="left" w:pos="1725"/>
        </w:tabs>
        <w:adjustRightInd w:val="0"/>
        <w:snapToGrid w:val="0"/>
        <w:spacing w:beforeLines="20" w:line="360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/>
          <w:bCs/>
          <w:color w:val="000000"/>
        </w:rPr>
        <w:tab/>
      </w:r>
    </w:p>
    <w:p w:rsidR="009534B6" w:rsidRDefault="009534B6" w:rsidP="005B3C23">
      <w:pPr>
        <w:tabs>
          <w:tab w:val="left" w:pos="1725"/>
        </w:tabs>
        <w:adjustRightInd w:val="0"/>
        <w:snapToGrid w:val="0"/>
        <w:spacing w:beforeLines="20" w:line="360" w:lineRule="auto"/>
        <w:rPr>
          <w:rFonts w:asciiTheme="minorEastAsia" w:eastAsiaTheme="minorEastAsia" w:hAnsiTheme="minorEastAsia"/>
          <w:bCs/>
          <w:color w:val="000000"/>
        </w:rPr>
      </w:pPr>
    </w:p>
    <w:p w:rsidR="009534B6" w:rsidRDefault="009534B6" w:rsidP="005B3C23">
      <w:pPr>
        <w:pStyle w:val="a3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lastRenderedPageBreak/>
        <w:t>報名資訊</w:t>
      </w:r>
    </w:p>
    <w:p w:rsidR="009534B6" w:rsidRDefault="009534B6" w:rsidP="005B3C23">
      <w:pPr>
        <w:pStyle w:val="a3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DE32DA">
        <w:rPr>
          <w:rFonts w:asciiTheme="minorEastAsia" w:eastAsiaTheme="minorEastAsia" w:hAnsiTheme="minorEastAsia" w:hint="eastAsia"/>
          <w:bCs/>
          <w:color w:val="000000"/>
        </w:rPr>
        <w:t>報名方式</w:t>
      </w:r>
    </w:p>
    <w:p w:rsidR="009534B6" w:rsidRPr="000F339A" w:rsidRDefault="009534B6" w:rsidP="009534B6">
      <w:pPr>
        <w:pStyle w:val="3"/>
        <w:adjustRightInd w:val="0"/>
        <w:snapToGrid w:val="0"/>
        <w:spacing w:line="360" w:lineRule="auto"/>
        <w:ind w:left="56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一律</w:t>
      </w:r>
      <w:proofErr w:type="gramStart"/>
      <w:r>
        <w:rPr>
          <w:rFonts w:asciiTheme="minorEastAsia" w:eastAsiaTheme="minorEastAsia" w:hAnsiTheme="minorEastAsia" w:hint="eastAsia"/>
        </w:rPr>
        <w:t>採</w:t>
      </w:r>
      <w:proofErr w:type="gramEnd"/>
      <w:r>
        <w:rPr>
          <w:rFonts w:asciiTheme="minorEastAsia" w:eastAsiaTheme="minorEastAsia" w:hAnsiTheme="minorEastAsia" w:hint="eastAsia"/>
        </w:rPr>
        <w:t>通訊報名。</w:t>
      </w:r>
    </w:p>
    <w:p w:rsidR="009534B6" w:rsidRPr="00D608E6" w:rsidRDefault="009534B6" w:rsidP="005B3C23">
      <w:pPr>
        <w:pStyle w:val="a3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 w:themeColor="text1"/>
        </w:rPr>
      </w:pPr>
      <w:r w:rsidRPr="00D608E6">
        <w:rPr>
          <w:rFonts w:asciiTheme="minorEastAsia" w:eastAsiaTheme="minorEastAsia" w:hAnsiTheme="minorEastAsia" w:hint="eastAsia"/>
          <w:bCs/>
          <w:color w:val="000000" w:themeColor="text1"/>
        </w:rPr>
        <w:t>報名時間</w:t>
      </w:r>
    </w:p>
    <w:p w:rsidR="009534B6" w:rsidRPr="001B3F15" w:rsidRDefault="009534B6" w:rsidP="009534B6">
      <w:pPr>
        <w:pStyle w:val="3"/>
        <w:adjustRightInd w:val="0"/>
        <w:snapToGrid w:val="0"/>
        <w:spacing w:line="360" w:lineRule="auto"/>
        <w:ind w:left="567"/>
        <w:jc w:val="both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Pr="001B3F15">
        <w:rPr>
          <w:rFonts w:asciiTheme="minorEastAsia" w:eastAsiaTheme="minorEastAsia" w:hAnsiTheme="minorEastAsia" w:hint="eastAsia"/>
          <w:b/>
          <w:u w:val="single"/>
        </w:rPr>
        <w:t xml:space="preserve"> 102年8月26日(</w:t>
      </w:r>
      <w:r w:rsidR="00FB1F06" w:rsidRPr="001B3F15">
        <w:rPr>
          <w:rFonts w:asciiTheme="minorEastAsia" w:eastAsiaTheme="minorEastAsia" w:hAnsiTheme="minorEastAsia" w:hint="eastAsia"/>
          <w:b/>
          <w:u w:val="single"/>
        </w:rPr>
        <w:t>星期一</w:t>
      </w:r>
      <w:r w:rsidRPr="001B3F15">
        <w:rPr>
          <w:rFonts w:asciiTheme="minorEastAsia" w:eastAsiaTheme="minorEastAsia" w:hAnsiTheme="minorEastAsia" w:hint="eastAsia"/>
          <w:b/>
          <w:u w:val="single"/>
        </w:rPr>
        <w:t>)至102年9月</w:t>
      </w:r>
      <w:r w:rsidR="002753AD">
        <w:rPr>
          <w:rFonts w:asciiTheme="minorEastAsia" w:eastAsiaTheme="minorEastAsia" w:hAnsiTheme="minorEastAsia" w:hint="eastAsia"/>
          <w:b/>
          <w:u w:val="single"/>
        </w:rPr>
        <w:t>3</w:t>
      </w:r>
      <w:r w:rsidRPr="001B3F15">
        <w:rPr>
          <w:rFonts w:asciiTheme="minorEastAsia" w:eastAsiaTheme="minorEastAsia" w:hAnsiTheme="minorEastAsia" w:hint="eastAsia"/>
          <w:b/>
          <w:u w:val="single"/>
        </w:rPr>
        <w:t>日(</w:t>
      </w:r>
      <w:r w:rsidR="002753AD">
        <w:rPr>
          <w:rFonts w:asciiTheme="minorEastAsia" w:eastAsiaTheme="minorEastAsia" w:hAnsiTheme="minorEastAsia" w:hint="eastAsia"/>
          <w:b/>
          <w:u w:val="single"/>
        </w:rPr>
        <w:t>星期二</w:t>
      </w:r>
      <w:r w:rsidRPr="001B3F15">
        <w:rPr>
          <w:rFonts w:asciiTheme="minorEastAsia" w:eastAsiaTheme="minorEastAsia" w:hAnsiTheme="minorEastAsia" w:hint="eastAsia"/>
          <w:b/>
          <w:u w:val="single"/>
        </w:rPr>
        <w:t>)。</w:t>
      </w:r>
    </w:p>
    <w:p w:rsidR="009534B6" w:rsidRDefault="009534B6" w:rsidP="005B3C23">
      <w:pPr>
        <w:pStyle w:val="a3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招生對象與人數</w:t>
      </w:r>
    </w:p>
    <w:p w:rsidR="009534B6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/>
        </w:rPr>
      </w:pPr>
      <w:r>
        <w:rPr>
          <w:rFonts w:asciiTheme="majorEastAsia" w:eastAsiaTheme="majorEastAsia" w:hAnsiTheme="majorEastAsia" w:hint="eastAsia"/>
          <w:bCs/>
          <w:color w:val="000000"/>
        </w:rPr>
        <w:t xml:space="preserve"> </w:t>
      </w:r>
      <w:r w:rsidRPr="00DE32DA">
        <w:rPr>
          <w:rFonts w:asciiTheme="majorEastAsia" w:eastAsiaTheme="majorEastAsia" w:hAnsiTheme="majorEastAsia" w:hint="eastAsia"/>
          <w:bCs/>
          <w:color w:val="000000"/>
        </w:rPr>
        <w:t>公立或已立案之私立中等學校在職專任教師</w:t>
      </w:r>
      <w:r>
        <w:rPr>
          <w:rFonts w:asciiTheme="majorEastAsia" w:eastAsiaTheme="majorEastAsia" w:hAnsiTheme="majorEastAsia" w:hint="eastAsia"/>
          <w:bCs/>
          <w:color w:val="000000"/>
        </w:rPr>
        <w:t>(具合格教師證書)。</w:t>
      </w:r>
    </w:p>
    <w:p w:rsidR="001B3F15" w:rsidRPr="001B3F15" w:rsidRDefault="001B3F15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9534B6" w:rsidRPr="00FB1F06">
        <w:rPr>
          <w:rFonts w:asciiTheme="majorEastAsia" w:eastAsiaTheme="majorEastAsia" w:hAnsiTheme="majorEastAsia" w:hint="eastAsia"/>
          <w:bCs/>
          <w:color w:val="000000" w:themeColor="text1"/>
        </w:rPr>
        <w:t>聘期為三個月以上之代理、代課或兼任在職教師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(</w:t>
      </w:r>
      <w:r w:rsidR="00FB1F06" w:rsidRPr="009E17DE">
        <w:rPr>
          <w:rFonts w:asciiTheme="majorEastAsia" w:eastAsiaTheme="majorEastAsia" w:hAnsiTheme="majorEastAsia" w:hint="eastAsia"/>
          <w:bCs/>
          <w:color w:val="000000"/>
        </w:rPr>
        <w:t>具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合格教師</w:t>
      </w:r>
    </w:p>
    <w:p w:rsidR="009534B6" w:rsidRPr="00FB1F06" w:rsidRDefault="001B3F15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ajorEastAsia" w:eastAsiaTheme="majorEastAsia" w:hAnsiTheme="majorEastAsia"/>
          <w:bCs/>
          <w:color w:val="000000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證書)</w:t>
      </w:r>
      <w:r w:rsidR="009534B6" w:rsidRPr="00FB1F06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981FB7" w:rsidRPr="00981FB7" w:rsidRDefault="001156D5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D410AD">
        <w:rPr>
          <w:rFonts w:asciiTheme="majorEastAsia" w:eastAsiaTheme="majorEastAsia" w:hAnsiTheme="majorEastAsia" w:hint="eastAsia"/>
          <w:bCs/>
          <w:color w:val="000000" w:themeColor="text1"/>
        </w:rPr>
        <w:t>本</w:t>
      </w:r>
      <w:r w:rsidR="00675F48">
        <w:rPr>
          <w:rFonts w:asciiTheme="majorEastAsia" w:eastAsiaTheme="majorEastAsia" w:hAnsiTheme="majorEastAsia" w:hint="eastAsia"/>
          <w:bCs/>
          <w:color w:val="000000" w:themeColor="text1"/>
        </w:rPr>
        <w:t>期</w:t>
      </w:r>
      <w:r w:rsidR="00916364">
        <w:rPr>
          <w:rFonts w:asciiTheme="majorEastAsia" w:eastAsiaTheme="majorEastAsia" w:hAnsiTheme="majorEastAsia" w:hint="eastAsia"/>
          <w:bCs/>
          <w:color w:val="000000" w:themeColor="text1"/>
        </w:rPr>
        <w:t>學員採</w:t>
      </w:r>
      <w:r w:rsidR="00D410AD">
        <w:rPr>
          <w:rFonts w:asciiTheme="majorEastAsia" w:eastAsiaTheme="majorEastAsia" w:hAnsiTheme="majorEastAsia" w:hint="eastAsia"/>
          <w:bCs/>
          <w:color w:val="000000" w:themeColor="text1"/>
        </w:rPr>
        <w:t>書面審查之評選</w:t>
      </w:r>
      <w:r w:rsidR="00916364">
        <w:rPr>
          <w:rFonts w:asciiTheme="majorEastAsia" w:eastAsiaTheme="majorEastAsia" w:hAnsiTheme="majorEastAsia" w:hint="eastAsia"/>
          <w:bCs/>
          <w:color w:val="000000" w:themeColor="text1"/>
        </w:rPr>
        <w:t>，共錄取25人，備取10人</w:t>
      </w:r>
      <w:r w:rsidR="00981FB7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9534B6" w:rsidRPr="005C5076" w:rsidRDefault="009534B6" w:rsidP="005B3C23">
      <w:pPr>
        <w:pStyle w:val="a3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proofErr w:type="gramStart"/>
      <w:r w:rsidR="00461AA3">
        <w:rPr>
          <w:rFonts w:asciiTheme="minorEastAsia" w:eastAsiaTheme="minorEastAsia" w:hAnsiTheme="minorEastAsia" w:hint="eastAsia"/>
          <w:bCs/>
          <w:color w:val="000000"/>
        </w:rPr>
        <w:t>報名</w:t>
      </w:r>
      <w:r w:rsidR="00D27832">
        <w:rPr>
          <w:rFonts w:asciiTheme="minorEastAsia" w:eastAsiaTheme="minorEastAsia" w:hAnsiTheme="minorEastAsia" w:hint="eastAsia"/>
          <w:bCs/>
          <w:color w:val="000000"/>
        </w:rPr>
        <w:t>必審</w:t>
      </w:r>
      <w:r w:rsidR="00461AA3">
        <w:rPr>
          <w:rFonts w:asciiTheme="minorEastAsia" w:eastAsiaTheme="minorEastAsia" w:hAnsiTheme="minorEastAsia" w:hint="eastAsia"/>
          <w:bCs/>
          <w:color w:val="000000"/>
        </w:rPr>
        <w:t>資料</w:t>
      </w:r>
      <w:proofErr w:type="gramEnd"/>
    </w:p>
    <w:p w:rsidR="009534B6" w:rsidRDefault="00461AA3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/>
        </w:rPr>
        <w:t xml:space="preserve"> </w:t>
      </w:r>
      <w:r w:rsidR="009534B6" w:rsidRPr="00461AA3">
        <w:rPr>
          <w:rFonts w:asciiTheme="majorEastAsia" w:eastAsiaTheme="majorEastAsia" w:hAnsiTheme="majorEastAsia" w:hint="eastAsia"/>
          <w:bCs/>
          <w:color w:val="000000"/>
        </w:rPr>
        <w:t>報名費：新台幣1</w:t>
      </w:r>
      <w:r w:rsidR="009534B6" w:rsidRPr="00461AA3">
        <w:rPr>
          <w:rFonts w:asciiTheme="majorEastAsia" w:eastAsiaTheme="majorEastAsia" w:hAnsiTheme="majorEastAsia" w:hint="eastAsia"/>
          <w:bCs/>
          <w:color w:val="000000" w:themeColor="text1"/>
        </w:rPr>
        <w:t>000</w:t>
      </w:r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元整，請</w:t>
      </w:r>
      <w:proofErr w:type="gramStart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匯</w:t>
      </w:r>
      <w:proofErr w:type="gramEnd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至以下帳號</w:t>
      </w:r>
    </w:p>
    <w:p w:rsidR="00461AA3" w:rsidRPr="00461AA3" w:rsidRDefault="00461AA3" w:rsidP="00461AA3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 w:rsidRPr="00461AA3">
        <w:rPr>
          <w:rFonts w:asciiTheme="majorEastAsia" w:eastAsiaTheme="majorEastAsia" w:hAnsiTheme="majorEastAsia"/>
          <w:bCs/>
          <w:color w:val="000000" w:themeColor="text1"/>
        </w:rPr>
        <w:t>匯款銀行：中國信託商業銀行忠孝分行</w:t>
      </w:r>
      <w:r w:rsidRPr="00461AA3">
        <w:rPr>
          <w:rFonts w:asciiTheme="majorEastAsia" w:eastAsiaTheme="majorEastAsia" w:hAnsiTheme="majorEastAsia"/>
          <w:bCs/>
          <w:color w:val="000000" w:themeColor="text1"/>
        </w:rPr>
        <w:br/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 w:rsidRPr="00461AA3">
        <w:rPr>
          <w:rFonts w:asciiTheme="majorEastAsia" w:eastAsiaTheme="majorEastAsia" w:hAnsiTheme="majorEastAsia"/>
          <w:bCs/>
          <w:color w:val="000000" w:themeColor="text1"/>
        </w:rPr>
        <w:t>匯款帳號：185-35-000-3083</w:t>
      </w:r>
      <w:r w:rsidRPr="00461AA3">
        <w:rPr>
          <w:rFonts w:asciiTheme="majorEastAsia" w:eastAsiaTheme="majorEastAsia" w:hAnsiTheme="majorEastAsia"/>
          <w:bCs/>
          <w:color w:val="000000" w:themeColor="text1"/>
        </w:rPr>
        <w:br/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 w:rsidRPr="00461AA3">
        <w:rPr>
          <w:rFonts w:asciiTheme="majorEastAsia" w:eastAsiaTheme="majorEastAsia" w:hAnsiTheme="majorEastAsia"/>
          <w:bCs/>
          <w:color w:val="000000" w:themeColor="text1"/>
        </w:rPr>
        <w:t>匯款戶名：國立</w:t>
      </w:r>
      <w:proofErr w:type="gramStart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臺</w:t>
      </w:r>
      <w:proofErr w:type="gramEnd"/>
      <w:r w:rsidRPr="00461AA3">
        <w:rPr>
          <w:rFonts w:asciiTheme="majorEastAsia" w:eastAsiaTheme="majorEastAsia" w:hAnsiTheme="majorEastAsia"/>
          <w:bCs/>
          <w:color w:val="000000" w:themeColor="text1"/>
        </w:rPr>
        <w:t>北藝術大學401專戶</w:t>
      </w:r>
      <w:r w:rsidRPr="00461AA3">
        <w:rPr>
          <w:rFonts w:asciiTheme="majorEastAsia" w:eastAsiaTheme="majorEastAsia" w:hAnsiTheme="majorEastAsia"/>
          <w:bCs/>
          <w:color w:val="000000" w:themeColor="text1"/>
        </w:rPr>
        <w:br/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 w:rsidRPr="001B3F1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※繳款後請於9月</w:t>
      </w:r>
      <w:r w:rsidR="002753AD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3</w:t>
      </w:r>
      <w:r w:rsidRPr="001B3F1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日前傳真匯款收據至02-28938868</w:t>
      </w:r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，並附上</w:t>
      </w:r>
    </w:p>
    <w:p w:rsidR="00461AA3" w:rsidRPr="00461AA3" w:rsidRDefault="00461AA3" w:rsidP="00461AA3">
      <w:pPr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     </w:t>
      </w:r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繳費名字、身分證字號、電話、轉帳帳號(臨櫃</w:t>
      </w:r>
      <w:proofErr w:type="gramStart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繳費者免填</w:t>
      </w:r>
      <w:proofErr w:type="gramEnd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)。</w:t>
      </w:r>
    </w:p>
    <w:p w:rsidR="00461AA3" w:rsidRPr="00461AA3" w:rsidRDefault="00461AA3" w:rsidP="00461AA3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※</w:t>
      </w:r>
      <w:proofErr w:type="gramStart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報名費含書面</w:t>
      </w:r>
      <w:proofErr w:type="gramEnd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審查費用，未錄取者恕</w:t>
      </w:r>
      <w:proofErr w:type="gramStart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不</w:t>
      </w:r>
      <w:proofErr w:type="gramEnd"/>
      <w:r w:rsidRPr="00461AA3">
        <w:rPr>
          <w:rFonts w:asciiTheme="majorEastAsia" w:eastAsiaTheme="majorEastAsia" w:hAnsiTheme="majorEastAsia" w:hint="eastAsia"/>
          <w:bCs/>
          <w:color w:val="000000" w:themeColor="text1"/>
        </w:rPr>
        <w:t>退費。</w:t>
      </w:r>
    </w:p>
    <w:p w:rsidR="00461AA3" w:rsidRDefault="00461AA3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填寫報名表</w:t>
      </w:r>
      <w:r w:rsidR="001B3F15">
        <w:rPr>
          <w:rFonts w:asciiTheme="majorEastAsia" w:eastAsiaTheme="majorEastAsia" w:hAnsiTheme="majorEastAsia" w:hint="eastAsia"/>
          <w:bCs/>
          <w:color w:val="000000" w:themeColor="text1"/>
        </w:rPr>
        <w:t>(附件一)</w:t>
      </w:r>
    </w:p>
    <w:p w:rsidR="00567C1F" w:rsidRDefault="00567C1F" w:rsidP="00567C1F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表單請以電腦撰寫、</w:t>
      </w:r>
      <w:proofErr w:type="gramStart"/>
      <w:r>
        <w:rPr>
          <w:rFonts w:asciiTheme="majorEastAsia" w:eastAsiaTheme="majorEastAsia" w:hAnsiTheme="majorEastAsia" w:hint="eastAsia"/>
          <w:bCs/>
          <w:color w:val="000000" w:themeColor="text1"/>
        </w:rPr>
        <w:t>一</w:t>
      </w:r>
      <w:proofErr w:type="gramEnd"/>
      <w:r>
        <w:rPr>
          <w:rFonts w:asciiTheme="majorEastAsia" w:eastAsiaTheme="majorEastAsia" w:hAnsiTheme="majorEastAsia" w:hint="eastAsia"/>
          <w:bCs/>
          <w:color w:val="000000" w:themeColor="text1"/>
        </w:rPr>
        <w:t>吋半身正面照片一張與匯款收據請黏貼於報</w:t>
      </w:r>
    </w:p>
    <w:p w:rsidR="00567C1F" w:rsidRDefault="00567C1F" w:rsidP="00567C1F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名表上。</w:t>
      </w:r>
    </w:p>
    <w:p w:rsidR="00567C1F" w:rsidRDefault="00567C1F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身分證影本</w:t>
      </w:r>
    </w:p>
    <w:p w:rsidR="00567C1F" w:rsidRPr="00567C1F" w:rsidRDefault="00567C1F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身分證正反兩面影</w:t>
      </w:r>
      <w:proofErr w:type="gramStart"/>
      <w:r>
        <w:rPr>
          <w:rFonts w:asciiTheme="majorEastAsia" w:eastAsiaTheme="majorEastAsia" w:hAnsiTheme="majorEastAsia" w:hint="eastAsia"/>
          <w:bCs/>
          <w:color w:val="000000" w:themeColor="text1"/>
        </w:rPr>
        <w:t>本請印在</w:t>
      </w:r>
      <w:proofErr w:type="gramEnd"/>
      <w:r>
        <w:rPr>
          <w:rFonts w:asciiTheme="majorEastAsia" w:eastAsiaTheme="majorEastAsia" w:hAnsiTheme="majorEastAsia" w:hint="eastAsia"/>
          <w:bCs/>
          <w:color w:val="000000" w:themeColor="text1"/>
        </w:rPr>
        <w:t>A4同一頁面上。</w:t>
      </w:r>
    </w:p>
    <w:p w:rsidR="00567C1F" w:rsidRDefault="00567C1F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中等學校合格教師證書影本</w:t>
      </w:r>
    </w:p>
    <w:p w:rsidR="00461AA3" w:rsidRDefault="00567C1F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在職證明文件</w:t>
      </w:r>
    </w:p>
    <w:p w:rsidR="00567C1F" w:rsidRPr="00567C1F" w:rsidRDefault="00567C1F" w:rsidP="00567C1F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70C0"/>
        </w:rPr>
        <w:t xml:space="preserve"> </w:t>
      </w: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 xml:space="preserve">  請提供102年1月至8月聘期為三個月以上之高級中等學校、國</w:t>
      </w:r>
    </w:p>
    <w:p w:rsidR="00567C1F" w:rsidRPr="00567C1F" w:rsidRDefault="00567C1F" w:rsidP="00567C1F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 xml:space="preserve">   民中學之在職專任、代理、代課或兼任教師證明書(各校行政單</w:t>
      </w:r>
    </w:p>
    <w:p w:rsidR="00567C1F" w:rsidRPr="00567C1F" w:rsidRDefault="00567C1F" w:rsidP="00567C1F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 xml:space="preserve">   位自行開立即可)和在職證明書(</w:t>
      </w:r>
      <w:r w:rsidR="001B3F15">
        <w:rPr>
          <w:rFonts w:asciiTheme="majorEastAsia" w:eastAsiaTheme="majorEastAsia" w:hAnsiTheme="majorEastAsia" w:hint="eastAsia"/>
          <w:bCs/>
          <w:color w:val="000000" w:themeColor="text1"/>
        </w:rPr>
        <w:t>附件二</w:t>
      </w: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Pr="001B3F1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請用此版本</w:t>
      </w: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>），請依</w:t>
      </w:r>
    </w:p>
    <w:p w:rsidR="00567C1F" w:rsidRPr="00567C1F" w:rsidRDefault="00567C1F" w:rsidP="00567C1F">
      <w:pPr>
        <w:pStyle w:val="a3"/>
        <w:ind w:leftChars="0" w:left="1047"/>
        <w:rPr>
          <w:rFonts w:asciiTheme="majorEastAsia" w:eastAsiaTheme="majorEastAsia" w:hAnsiTheme="majorEastAsia"/>
          <w:bCs/>
          <w:color w:val="000000" w:themeColor="text1"/>
        </w:rPr>
      </w:pP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 xml:space="preserve">   規定加</w:t>
      </w:r>
      <w:r w:rsidR="001B3F15">
        <w:rPr>
          <w:rFonts w:asciiTheme="majorEastAsia" w:eastAsiaTheme="majorEastAsia" w:hAnsiTheme="majorEastAsia" w:hint="eastAsia"/>
          <w:bCs/>
          <w:color w:val="000000" w:themeColor="text1"/>
        </w:rPr>
        <w:t>蓋</w:t>
      </w:r>
      <w:r w:rsidRPr="00567C1F">
        <w:rPr>
          <w:rFonts w:asciiTheme="majorEastAsia" w:eastAsiaTheme="majorEastAsia" w:hAnsiTheme="majorEastAsia" w:hint="eastAsia"/>
          <w:bCs/>
          <w:color w:val="000000" w:themeColor="text1"/>
        </w:rPr>
        <w:t>單位主管職章及學校印信，否則不予審查。</w:t>
      </w:r>
    </w:p>
    <w:p w:rsidR="00567C1F" w:rsidRPr="00567C1F" w:rsidRDefault="00567C1F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ajorEastAsia" w:eastAsiaTheme="majorEastAsia" w:hAnsiTheme="majorEastAsia"/>
          <w:bCs/>
          <w:color w:val="000000" w:themeColor="text1"/>
        </w:rPr>
      </w:pPr>
    </w:p>
    <w:p w:rsidR="00567C1F" w:rsidRDefault="00567C1F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lastRenderedPageBreak/>
        <w:t>最高學歷之畢業證書影本</w:t>
      </w:r>
    </w:p>
    <w:p w:rsidR="009534B6" w:rsidRPr="00567C1F" w:rsidRDefault="00567C1F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書面審查資料</w:t>
      </w:r>
    </w:p>
    <w:p w:rsidR="009534B6" w:rsidRPr="002753AD" w:rsidRDefault="00021FCE" w:rsidP="009534B6">
      <w:pPr>
        <w:pStyle w:val="a3"/>
        <w:numPr>
          <w:ilvl w:val="3"/>
          <w:numId w:val="5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內容</w:t>
      </w:r>
      <w:r w:rsidR="006021F2"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請參酌附件</w:t>
      </w:r>
      <w:r w:rsidR="0019362E"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四</w:t>
      </w:r>
      <w:r w:rsidR="006021F2"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審查資料</w:t>
      </w:r>
      <w:r w:rsidR="00B752CD"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附</w:t>
      </w:r>
      <w:r w:rsidR="006021F2"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表書寫</w:t>
      </w:r>
      <w:r w:rsidR="009534B6" w:rsidRPr="002753AD"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:rsidR="009534B6" w:rsidRDefault="009534B6" w:rsidP="009534B6">
      <w:pPr>
        <w:pStyle w:val="a3"/>
        <w:numPr>
          <w:ilvl w:val="3"/>
          <w:numId w:val="5"/>
        </w:numPr>
        <w:ind w:leftChars="0"/>
        <w:rPr>
          <w:rFonts w:asciiTheme="majorEastAsia" w:eastAsiaTheme="majorEastAsia" w:hAnsiTheme="majorEastAsia"/>
          <w:bCs/>
          <w:color w:val="000000" w:themeColor="text1"/>
        </w:rPr>
      </w:pPr>
      <w:proofErr w:type="gramStart"/>
      <w:r>
        <w:rPr>
          <w:rFonts w:asciiTheme="majorEastAsia" w:eastAsiaTheme="majorEastAsia" w:hAnsiTheme="majorEastAsia" w:hint="eastAsia"/>
          <w:bCs/>
          <w:color w:val="000000" w:themeColor="text1"/>
        </w:rPr>
        <w:t>採</w:t>
      </w:r>
      <w:proofErr w:type="gramEnd"/>
      <w:r>
        <w:rPr>
          <w:rFonts w:asciiTheme="majorEastAsia" w:eastAsiaTheme="majorEastAsia" w:hAnsiTheme="majorEastAsia" w:hint="eastAsia"/>
          <w:bCs/>
          <w:color w:val="000000" w:themeColor="text1"/>
        </w:rPr>
        <w:t>一式三份，限用A4紙張，左側裝訂，以10頁為限，字體為14字，</w:t>
      </w:r>
      <w:r w:rsidR="00021FCE">
        <w:rPr>
          <w:rFonts w:asciiTheme="majorEastAsia" w:eastAsiaTheme="majorEastAsia" w:hAnsiTheme="majorEastAsia" w:hint="eastAsia"/>
          <w:bCs/>
          <w:color w:val="000000" w:themeColor="text1"/>
        </w:rPr>
        <w:t>新細明體，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單行間距。</w:t>
      </w:r>
    </w:p>
    <w:p w:rsidR="009534B6" w:rsidRDefault="009534B6" w:rsidP="002753AD">
      <w:pPr>
        <w:tabs>
          <w:tab w:val="left" w:pos="6616"/>
        </w:tabs>
        <w:ind w:leftChars="200" w:left="48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</w:t>
      </w:r>
      <w:r w:rsidR="00567C1F">
        <w:rPr>
          <w:rFonts w:asciiTheme="majorEastAsia" w:eastAsiaTheme="majorEastAsia" w:hAnsiTheme="majorEastAsia" w:hint="eastAsia"/>
          <w:bCs/>
          <w:color w:val="000000" w:themeColor="text1"/>
        </w:rPr>
        <w:t>(八) 回郵信封乙</w:t>
      </w:r>
      <w:proofErr w:type="gramStart"/>
      <w:r w:rsidR="00567C1F">
        <w:rPr>
          <w:rFonts w:asciiTheme="majorEastAsia" w:eastAsiaTheme="majorEastAsia" w:hAnsiTheme="majorEastAsia" w:hint="eastAsia"/>
          <w:bCs/>
          <w:color w:val="000000" w:themeColor="text1"/>
        </w:rPr>
        <w:t>個</w:t>
      </w:r>
      <w:proofErr w:type="gramEnd"/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</w:t>
      </w:r>
      <w:r w:rsidR="002753AD">
        <w:rPr>
          <w:rFonts w:asciiTheme="majorEastAsia" w:eastAsiaTheme="majorEastAsia" w:hAnsiTheme="majorEastAsia"/>
          <w:bCs/>
          <w:color w:val="000000" w:themeColor="text1"/>
        </w:rPr>
        <w:tab/>
      </w:r>
    </w:p>
    <w:p w:rsidR="00567C1F" w:rsidRDefault="00567C1F" w:rsidP="00567C1F">
      <w:pPr>
        <w:ind w:leftChars="200" w:left="48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</w:t>
      </w:r>
      <w:r w:rsidRPr="005C5076">
        <w:rPr>
          <w:rFonts w:asciiTheme="majorEastAsia" w:eastAsiaTheme="majorEastAsia" w:hAnsiTheme="majorEastAsia" w:hint="eastAsia"/>
          <w:bCs/>
          <w:color w:val="000000" w:themeColor="text1"/>
        </w:rPr>
        <w:t>請填妥收件人姓名、郵遞區號、住址、聯絡電話，</w:t>
      </w:r>
      <w:proofErr w:type="gramStart"/>
      <w:r w:rsidRPr="005C5076">
        <w:rPr>
          <w:rFonts w:asciiTheme="majorEastAsia" w:eastAsiaTheme="majorEastAsia" w:hAnsiTheme="majorEastAsia" w:hint="eastAsia"/>
          <w:bCs/>
          <w:color w:val="000000" w:themeColor="text1"/>
        </w:rPr>
        <w:t>並填貼32元</w:t>
      </w:r>
      <w:proofErr w:type="gramEnd"/>
    </w:p>
    <w:p w:rsidR="00567C1F" w:rsidRDefault="00567C1F" w:rsidP="00567C1F">
      <w:pPr>
        <w:ind w:leftChars="200" w:left="48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</w:t>
      </w:r>
      <w:r w:rsidRPr="005C5076">
        <w:rPr>
          <w:rFonts w:asciiTheme="majorEastAsia" w:eastAsiaTheme="majorEastAsia" w:hAnsiTheme="majorEastAsia" w:hint="eastAsia"/>
          <w:bCs/>
          <w:color w:val="000000" w:themeColor="text1"/>
        </w:rPr>
        <w:t>郵資以供寄發審查通知結果之用。</w:t>
      </w:r>
    </w:p>
    <w:p w:rsidR="0048067F" w:rsidRPr="0048067F" w:rsidRDefault="0048067F" w:rsidP="00567C1F">
      <w:pPr>
        <w:ind w:leftChars="200" w:left="480" w:firstLine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</w:t>
      </w:r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※合乎報名資格者，請填寫各項報名表件，</w:t>
      </w:r>
      <w:proofErr w:type="gramStart"/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備其相關</w:t>
      </w:r>
      <w:proofErr w:type="gramEnd"/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證明文件，依序</w:t>
      </w:r>
    </w:p>
    <w:p w:rsidR="0048067F" w:rsidRPr="0048067F" w:rsidRDefault="0048067F" w:rsidP="00567C1F">
      <w:pPr>
        <w:ind w:leftChars="200" w:left="480" w:firstLine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</w:t>
      </w:r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排列，並於報名時間內以掛號寄至：</w:t>
      </w:r>
      <w:r w:rsidR="00D27832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11201臺北市北投區學園路1</w:t>
      </w:r>
    </w:p>
    <w:p w:rsidR="00567C1F" w:rsidRPr="0048067F" w:rsidRDefault="0048067F" w:rsidP="00567C1F">
      <w:pPr>
        <w:ind w:leftChars="200" w:left="480" w:firstLine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</w:t>
      </w:r>
      <w:proofErr w:type="gramStart"/>
      <w:r w:rsidR="00D27832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號師培</w:t>
      </w:r>
      <w:proofErr w:type="gramEnd"/>
      <w:r w:rsidR="00D27832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中心</w:t>
      </w:r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（以郵戳為</w:t>
      </w:r>
      <w:proofErr w:type="gramStart"/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憑</w:t>
      </w:r>
      <w:proofErr w:type="gramEnd"/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，提前寄送或逾期送恕不受理）</w:t>
      </w:r>
    </w:p>
    <w:p w:rsidR="00D27832" w:rsidRPr="0048067F" w:rsidRDefault="00D27832" w:rsidP="00567C1F">
      <w:pPr>
        <w:ind w:leftChars="200" w:left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  </w:t>
      </w:r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※報名資格不符規定、表件不齊或書寫資料不全者，恕不通知補件，</w:t>
      </w: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    </w:t>
      </w:r>
    </w:p>
    <w:p w:rsidR="00567C1F" w:rsidRPr="0048067F" w:rsidRDefault="00D27832" w:rsidP="00D27832">
      <w:pPr>
        <w:ind w:leftChars="200" w:left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    </w:t>
      </w:r>
      <w:r w:rsidR="00567C1F"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>影響個人權益請自行負責。</w:t>
      </w:r>
    </w:p>
    <w:p w:rsidR="0048067F" w:rsidRPr="0048067F" w:rsidRDefault="0048067F" w:rsidP="00D27832">
      <w:pPr>
        <w:ind w:leftChars="200" w:left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  ※如需取回書面審查資料，請於102年9月30日(週一)至102年10月  </w:t>
      </w:r>
    </w:p>
    <w:p w:rsidR="0048067F" w:rsidRPr="0048067F" w:rsidRDefault="0048067F" w:rsidP="00D27832">
      <w:pPr>
        <w:ind w:leftChars="200" w:left="48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806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      13日(周日)前至本中心親自索取，逾期恕不受理。</w:t>
      </w:r>
    </w:p>
    <w:p w:rsidR="009534B6" w:rsidRDefault="009534B6" w:rsidP="00D27832">
      <w:pPr>
        <w:pStyle w:val="a3"/>
        <w:numPr>
          <w:ilvl w:val="0"/>
          <w:numId w:val="4"/>
        </w:numPr>
        <w:adjustRightInd w:val="0"/>
        <w:snapToGrid w:val="0"/>
        <w:ind w:leftChars="0" w:left="1049" w:hanging="482"/>
        <w:rPr>
          <w:rFonts w:asciiTheme="minorEastAsia" w:eastAsiaTheme="minorEastAsia" w:hAnsiTheme="minorEastAsia"/>
          <w:bCs/>
          <w:color w:val="000000"/>
        </w:rPr>
      </w:pPr>
      <w:r w:rsidRPr="005A295C">
        <w:rPr>
          <w:rFonts w:asciiTheme="minorEastAsia" w:eastAsiaTheme="minorEastAsia" w:hAnsiTheme="minorEastAsia" w:hint="eastAsia"/>
          <w:bCs/>
          <w:color w:val="000000"/>
        </w:rPr>
        <w:t>公告錄取名單</w:t>
      </w:r>
    </w:p>
    <w:p w:rsidR="009534B6" w:rsidRPr="005A295C" w:rsidRDefault="009534B6" w:rsidP="005B3C23">
      <w:pPr>
        <w:pStyle w:val="a3"/>
        <w:spacing w:beforeLines="50"/>
        <w:ind w:leftChars="0" w:left="1049"/>
        <w:jc w:val="both"/>
        <w:rPr>
          <w:rFonts w:asciiTheme="majorEastAsia" w:eastAsiaTheme="majorEastAsia" w:hAnsiTheme="majorEastAsia"/>
          <w:bCs/>
          <w:color w:val="000000" w:themeColor="text1"/>
        </w:rPr>
      </w:pPr>
      <w:r w:rsidRPr="001B3F1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民國102年9月16日（一）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於本校師資培育中心網站最新消息公告錄取名單，並於一周內</w:t>
      </w:r>
      <w:r w:rsidRPr="005A295C">
        <w:rPr>
          <w:rFonts w:asciiTheme="majorEastAsia" w:eastAsiaTheme="majorEastAsia" w:hAnsiTheme="majorEastAsia" w:hint="eastAsia"/>
          <w:bCs/>
          <w:color w:val="000000" w:themeColor="text1"/>
        </w:rPr>
        <w:t>寄發審查結果及報到註冊通知單。</w:t>
      </w:r>
    </w:p>
    <w:p w:rsidR="009534B6" w:rsidRDefault="009534B6" w:rsidP="005B3C23">
      <w:pPr>
        <w:pStyle w:val="a3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繳費及報到</w:t>
      </w:r>
    </w:p>
    <w:p w:rsidR="009534B6" w:rsidRPr="001B3F15" w:rsidRDefault="009534B6" w:rsidP="009534B6">
      <w:pPr>
        <w:pStyle w:val="a3"/>
        <w:ind w:leftChars="0" w:left="1047"/>
        <w:jc w:val="both"/>
        <w:rPr>
          <w:rFonts w:asciiTheme="majorEastAsia" w:eastAsiaTheme="majorEastAsia" w:hAnsiTheme="majorEastAsia"/>
          <w:b/>
          <w:bCs/>
          <w:color w:val="000000" w:themeColor="text1"/>
          <w:u w:val="single"/>
        </w:rPr>
      </w:pPr>
      <w:r w:rsidRPr="001B3F1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錄取學員請於9月23日前繳交第一階段學分費新台幣42,000元整</w:t>
      </w:r>
    </w:p>
    <w:p w:rsidR="009534B6" w:rsidRPr="0039772A" w:rsidRDefault="009534B6" w:rsidP="009534B6">
      <w:pPr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</w:t>
      </w:r>
      <w:r w:rsidRPr="0039772A">
        <w:rPr>
          <w:rFonts w:asciiTheme="majorEastAsia" w:eastAsiaTheme="majorEastAsia" w:hAnsiTheme="majorEastAsia" w:hint="eastAsia"/>
          <w:bCs/>
          <w:color w:val="000000" w:themeColor="text1"/>
        </w:rPr>
        <w:t>（3,000元×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14</w:t>
      </w:r>
      <w:r w:rsidRPr="0039772A">
        <w:rPr>
          <w:rFonts w:asciiTheme="majorEastAsia" w:eastAsiaTheme="majorEastAsia" w:hAnsiTheme="majorEastAsia" w:hint="eastAsia"/>
          <w:bCs/>
          <w:color w:val="000000" w:themeColor="text1"/>
        </w:rPr>
        <w:t>學分）至下列帳號：</w:t>
      </w:r>
    </w:p>
    <w:p w:rsidR="009534B6" w:rsidRDefault="009534B6" w:rsidP="009534B6">
      <w:pPr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</w:t>
      </w:r>
      <w:r w:rsidRPr="0039772A">
        <w:rPr>
          <w:rFonts w:asciiTheme="majorEastAsia" w:eastAsiaTheme="majorEastAsia" w:hAnsiTheme="majorEastAsia"/>
          <w:bCs/>
          <w:color w:val="000000" w:themeColor="text1"/>
        </w:rPr>
        <w:t>匯款銀行：中國信託商業銀行忠孝分行</w:t>
      </w:r>
      <w:r w:rsidRPr="0039772A">
        <w:rPr>
          <w:rFonts w:asciiTheme="majorEastAsia" w:eastAsiaTheme="majorEastAsia" w:hAnsiTheme="majorEastAsia"/>
          <w:bCs/>
          <w:color w:val="000000" w:themeColor="text1"/>
        </w:rPr>
        <w:br/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</w:t>
      </w:r>
      <w:r w:rsidRPr="0039772A">
        <w:rPr>
          <w:rFonts w:asciiTheme="majorEastAsia" w:eastAsiaTheme="majorEastAsia" w:hAnsiTheme="majorEastAsia"/>
          <w:bCs/>
          <w:color w:val="000000" w:themeColor="text1"/>
        </w:rPr>
        <w:t>匯款帳號：185-35-000-3083</w:t>
      </w:r>
      <w:r w:rsidRPr="0039772A">
        <w:rPr>
          <w:rFonts w:asciiTheme="majorEastAsia" w:eastAsiaTheme="majorEastAsia" w:hAnsiTheme="majorEastAsia"/>
          <w:bCs/>
          <w:color w:val="000000" w:themeColor="text1"/>
        </w:rPr>
        <w:br/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</w:t>
      </w:r>
      <w:r w:rsidRPr="0039772A">
        <w:rPr>
          <w:rFonts w:asciiTheme="majorEastAsia" w:eastAsiaTheme="majorEastAsia" w:hAnsiTheme="majorEastAsia"/>
          <w:bCs/>
          <w:color w:val="000000" w:themeColor="text1"/>
        </w:rPr>
        <w:t>匯款戶名：國立台北藝術大學401專戶</w:t>
      </w:r>
      <w:r w:rsidRPr="0039772A">
        <w:rPr>
          <w:rFonts w:asciiTheme="majorEastAsia" w:eastAsiaTheme="majorEastAsia" w:hAnsiTheme="majorEastAsia"/>
          <w:bCs/>
          <w:color w:val="000000" w:themeColor="text1"/>
        </w:rPr>
        <w:br/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</w:t>
      </w:r>
      <w:r w:rsidRPr="005C5076">
        <w:rPr>
          <w:rFonts w:asciiTheme="majorEastAsia" w:eastAsiaTheme="majorEastAsia" w:hAnsiTheme="majorEastAsia" w:hint="eastAsia"/>
          <w:bCs/>
          <w:color w:val="000000" w:themeColor="text1"/>
        </w:rPr>
        <w:t>※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繳款後請於9月23日前傳真匯款收據至02-28938868，並附上繳費</w:t>
      </w:r>
    </w:p>
    <w:p w:rsidR="009534B6" w:rsidRPr="0039772A" w:rsidRDefault="009534B6" w:rsidP="009534B6">
      <w:pPr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  名字、身分證字號、電話、轉帳帳號(臨櫃</w:t>
      </w:r>
      <w:proofErr w:type="gramStart"/>
      <w:r>
        <w:rPr>
          <w:rFonts w:asciiTheme="majorEastAsia" w:eastAsiaTheme="majorEastAsia" w:hAnsiTheme="majorEastAsia" w:hint="eastAsia"/>
          <w:bCs/>
          <w:color w:val="000000" w:themeColor="text1"/>
        </w:rPr>
        <w:t>繳費者免填</w:t>
      </w:r>
      <w:proofErr w:type="gramEnd"/>
      <w:r>
        <w:rPr>
          <w:rFonts w:asciiTheme="majorEastAsia" w:eastAsiaTheme="majorEastAsia" w:hAnsiTheme="majorEastAsia" w:hint="eastAsia"/>
          <w:bCs/>
          <w:color w:val="000000" w:themeColor="text1"/>
        </w:rPr>
        <w:t>)。</w:t>
      </w:r>
    </w:p>
    <w:p w:rsidR="009534B6" w:rsidRDefault="009534B6" w:rsidP="005B3C23">
      <w:pPr>
        <w:pStyle w:val="a3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/>
          <w:b/>
          <w:sz w:val="32"/>
          <w:szCs w:val="32"/>
        </w:rPr>
      </w:pPr>
      <w:r w:rsidRPr="005A295C">
        <w:rPr>
          <w:rFonts w:hAnsi="標楷體" w:hint="eastAsia"/>
          <w:b/>
          <w:sz w:val="32"/>
          <w:szCs w:val="32"/>
        </w:rPr>
        <w:t>注意事項</w:t>
      </w:r>
    </w:p>
    <w:p w:rsidR="009534B6" w:rsidRPr="00E85DDC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E85DDC">
        <w:rPr>
          <w:rFonts w:asciiTheme="minorEastAsia" w:eastAsiaTheme="minorEastAsia" w:hAnsiTheme="minorEastAsia" w:hint="eastAsia"/>
          <w:bCs/>
          <w:color w:val="000000"/>
        </w:rPr>
        <w:t>本課程為專業套裝課程，為維持表演藝術教師專業能力培育品質，及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 w:rsidRPr="00E85DDC">
        <w:rPr>
          <w:rFonts w:asciiTheme="minorEastAsia" w:eastAsiaTheme="minorEastAsia" w:hAnsiTheme="minorEastAsia" w:hint="eastAsia"/>
          <w:bCs/>
          <w:color w:val="000000"/>
        </w:rPr>
        <w:t>課程規劃的完整性，欲報名</w:t>
      </w:r>
      <w:proofErr w:type="gramStart"/>
      <w:r w:rsidRPr="00E85DDC">
        <w:rPr>
          <w:rFonts w:asciiTheme="minorEastAsia" w:eastAsiaTheme="minorEastAsia" w:hAnsiTheme="minorEastAsia" w:hint="eastAsia"/>
          <w:bCs/>
          <w:color w:val="000000"/>
        </w:rPr>
        <w:t>修課者需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修習全部課程，不受理任何學分科目抵免。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E85DDC">
        <w:rPr>
          <w:rFonts w:asciiTheme="minorEastAsia" w:eastAsiaTheme="minorEastAsia" w:hAnsiTheme="minorEastAsia" w:hint="eastAsia"/>
          <w:bCs/>
          <w:color w:val="000000"/>
        </w:rPr>
        <w:t>報名申請資料務必查證，如有不符</w:t>
      </w:r>
      <w:r>
        <w:rPr>
          <w:rFonts w:asciiTheme="minorEastAsia" w:eastAsiaTheme="minorEastAsia" w:hAnsiTheme="minorEastAsia" w:hint="eastAsia"/>
          <w:bCs/>
          <w:color w:val="000000"/>
        </w:rPr>
        <w:t>則取消資格並</w:t>
      </w:r>
      <w:r w:rsidRPr="00E85DDC">
        <w:rPr>
          <w:rFonts w:asciiTheme="minorEastAsia" w:eastAsiaTheme="minorEastAsia" w:hAnsiTheme="minorEastAsia" w:hint="eastAsia"/>
          <w:bCs/>
          <w:color w:val="000000"/>
        </w:rPr>
        <w:t>自付法律責任</w:t>
      </w:r>
      <w:r>
        <w:rPr>
          <w:rFonts w:asciiTheme="minorEastAsia" w:eastAsiaTheme="minorEastAsia" w:hAnsiTheme="minorEastAsia" w:hint="eastAsia"/>
          <w:bCs/>
          <w:color w:val="000000"/>
        </w:rPr>
        <w:t>，報名費亦不予退還</w:t>
      </w:r>
      <w:r w:rsidRPr="00E85DDC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9534B6" w:rsidRPr="00E85DDC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錄取學員不得保留入學資格、休學、轉學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或轉班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，</w:t>
      </w:r>
      <w:r w:rsidRPr="00E85DDC">
        <w:rPr>
          <w:rFonts w:asciiTheme="minorEastAsia" w:eastAsiaTheme="minorEastAsia" w:hAnsiTheme="minorEastAsia" w:hint="eastAsia"/>
          <w:bCs/>
          <w:color w:val="000000"/>
        </w:rPr>
        <w:t>課程未於本年度(三</w:t>
      </w:r>
      <w:r w:rsidRPr="00E85DDC">
        <w:rPr>
          <w:rFonts w:asciiTheme="minorEastAsia" w:eastAsiaTheme="minorEastAsia" w:hAnsiTheme="minorEastAsia" w:hint="eastAsia"/>
          <w:bCs/>
          <w:color w:val="000000"/>
        </w:rPr>
        <w:lastRenderedPageBreak/>
        <w:t>學期)修畢者，本中心恕不安排補課機制，若下學年報名本中心課程，需</w:t>
      </w:r>
      <w:r>
        <w:rPr>
          <w:rFonts w:asciiTheme="minorEastAsia" w:eastAsiaTheme="minorEastAsia" w:hAnsiTheme="minorEastAsia" w:hint="eastAsia"/>
          <w:bCs/>
          <w:color w:val="000000"/>
        </w:rPr>
        <w:t>按照下學年簡章報名方式重新申請</w:t>
      </w:r>
      <w:r w:rsidRPr="00E85DDC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9534B6" w:rsidRDefault="00D27832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錄取者</w:t>
      </w:r>
      <w:r w:rsidR="0045591A">
        <w:rPr>
          <w:rFonts w:asciiTheme="minorEastAsia" w:eastAsiaTheme="minorEastAsia" w:hAnsiTheme="minorEastAsia" w:hint="eastAsia"/>
          <w:bCs/>
          <w:color w:val="000000"/>
        </w:rPr>
        <w:t>未於9月23日以前</w:t>
      </w:r>
      <w:r w:rsidR="009534B6">
        <w:rPr>
          <w:rFonts w:asciiTheme="minorEastAsia" w:eastAsiaTheme="minorEastAsia" w:hAnsiTheme="minorEastAsia" w:hint="eastAsia"/>
          <w:bCs/>
          <w:color w:val="000000"/>
        </w:rPr>
        <w:t>傳真繳費收據</w:t>
      </w:r>
      <w:r w:rsidR="0045591A">
        <w:rPr>
          <w:rFonts w:asciiTheme="minorEastAsia" w:eastAsiaTheme="minorEastAsia" w:hAnsiTheme="minorEastAsia" w:hint="eastAsia"/>
          <w:bCs/>
          <w:color w:val="000000"/>
        </w:rPr>
        <w:t>者</w:t>
      </w:r>
      <w:r w:rsidR="009534B6">
        <w:rPr>
          <w:rFonts w:asciiTheme="minorEastAsia" w:eastAsiaTheme="minorEastAsia" w:hAnsiTheme="minorEastAsia" w:hint="eastAsia"/>
          <w:bCs/>
          <w:color w:val="000000"/>
        </w:rPr>
        <w:t>，視同放棄。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/>
          <w:bCs/>
          <w:color w:val="000000"/>
        </w:rPr>
        <w:t>錄取學員入學、繳費、退費、註冊、成績考察、缺曠課、修復學、開除學籍及結業等事項，悉依本校相關規定。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/>
          <w:bCs/>
          <w:color w:val="000000"/>
        </w:rPr>
        <w:t>每班註冊人數如未達最低開班人數2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0</w:t>
      </w:r>
      <w:r w:rsidRPr="00AB5416">
        <w:rPr>
          <w:rFonts w:asciiTheme="minorEastAsia" w:eastAsiaTheme="minorEastAsia" w:hAnsiTheme="minorEastAsia"/>
          <w:bCs/>
          <w:color w:val="000000"/>
        </w:rPr>
        <w:t>人時，本校保有不開班的權利，學員所繳之報名費全額無息退還，學員不得有任何異議。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本班學員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需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修習完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38學分，並經各科授課教師評量成績合格(以學士學分課程各科目及格標準60分)且符合出缺席規定者，由本校發予「中等學校教師任教專門課程學分認定證明書及學分表」。未修滿課程前，不得申請任何學分證明(包含臨時學分證明、加科高中藝術生活科證明、教師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介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聘相關證明等)。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 w:hint="eastAsia"/>
          <w:bCs/>
          <w:color w:val="000000"/>
        </w:rPr>
        <w:t>退費相關規定：</w:t>
      </w:r>
    </w:p>
    <w:p w:rsidR="009534B6" w:rsidRPr="00AB541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 w:hint="eastAsia"/>
          <w:bCs/>
          <w:color w:val="000000"/>
        </w:rPr>
        <w:t>課程開始前一個月以上申請退費者，退還全部金額</w:t>
      </w:r>
      <w:r w:rsidRPr="00AB5416">
        <w:rPr>
          <w:rFonts w:asciiTheme="minorEastAsia" w:eastAsiaTheme="minorEastAsia" w:hAnsiTheme="minorEastAsia"/>
          <w:bCs/>
          <w:color w:val="000000"/>
        </w:rPr>
        <w:t>。</w:t>
      </w:r>
    </w:p>
    <w:p w:rsidR="009534B6" w:rsidRPr="00AB541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 w:hint="eastAsia"/>
          <w:bCs/>
          <w:color w:val="000000"/>
        </w:rPr>
        <w:t>課程開始前一個月內辦理放棄修讀者</w:t>
      </w:r>
      <w:r w:rsidRPr="00AB5416">
        <w:rPr>
          <w:rFonts w:asciiTheme="minorEastAsia" w:eastAsiaTheme="minorEastAsia" w:hAnsiTheme="minorEastAsia"/>
          <w:bCs/>
          <w:color w:val="000000"/>
        </w:rPr>
        <w:t>，退還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所</w:t>
      </w:r>
      <w:r w:rsidRPr="00AB5416">
        <w:rPr>
          <w:rFonts w:asciiTheme="minorEastAsia" w:eastAsiaTheme="minorEastAsia" w:hAnsiTheme="minorEastAsia"/>
          <w:bCs/>
          <w:color w:val="000000"/>
        </w:rPr>
        <w:t>繳金額之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7</w:t>
      </w:r>
      <w:r w:rsidRPr="00AB5416">
        <w:rPr>
          <w:rFonts w:asciiTheme="minorEastAsia" w:eastAsiaTheme="minorEastAsia" w:hAnsiTheme="minorEastAsia"/>
          <w:bCs/>
          <w:color w:val="000000"/>
        </w:rPr>
        <w:t>0％。</w:t>
      </w:r>
    </w:p>
    <w:p w:rsidR="009534B6" w:rsidRPr="00AB5416" w:rsidRDefault="009534B6" w:rsidP="009534B6">
      <w:pPr>
        <w:pStyle w:val="a3"/>
        <w:adjustRightInd w:val="0"/>
        <w:snapToGrid w:val="0"/>
        <w:spacing w:before="20" w:line="360" w:lineRule="auto"/>
        <w:ind w:leftChars="0" w:left="1066"/>
        <w:jc w:val="both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/>
          <w:bCs/>
          <w:color w:val="000000"/>
        </w:rPr>
        <w:t>課程開始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後未達3分之1</w:t>
      </w:r>
      <w:r w:rsidRPr="00AB5416">
        <w:rPr>
          <w:rFonts w:asciiTheme="minorEastAsia" w:eastAsiaTheme="minorEastAsia" w:hAnsiTheme="minorEastAsia"/>
          <w:bCs/>
          <w:color w:val="000000"/>
        </w:rPr>
        <w:t>申請退費者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，</w:t>
      </w:r>
      <w:r w:rsidRPr="00AB5416">
        <w:rPr>
          <w:rFonts w:asciiTheme="minorEastAsia" w:eastAsiaTheme="minorEastAsia" w:hAnsiTheme="minorEastAsia"/>
          <w:bCs/>
          <w:color w:val="000000"/>
        </w:rPr>
        <w:t>退還應繳金額之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5</w:t>
      </w:r>
      <w:r w:rsidRPr="00AB5416">
        <w:rPr>
          <w:rFonts w:asciiTheme="minorEastAsia" w:eastAsiaTheme="minorEastAsia" w:hAnsiTheme="minorEastAsia"/>
          <w:bCs/>
          <w:color w:val="000000"/>
        </w:rPr>
        <w:t>0％。</w:t>
      </w:r>
    </w:p>
    <w:p w:rsidR="009534B6" w:rsidRPr="00AB541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jc w:val="both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/>
          <w:bCs/>
          <w:color w:val="000000"/>
        </w:rPr>
        <w:t>課程開始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超過3分之1</w:t>
      </w:r>
      <w:r w:rsidRPr="00AB5416">
        <w:rPr>
          <w:rFonts w:asciiTheme="minorEastAsia" w:eastAsiaTheme="minorEastAsia" w:hAnsiTheme="minorEastAsia"/>
          <w:bCs/>
          <w:color w:val="000000"/>
        </w:rPr>
        <w:t>後申請退費者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，</w:t>
      </w:r>
      <w:r w:rsidRPr="00AB5416">
        <w:rPr>
          <w:rFonts w:asciiTheme="minorEastAsia" w:eastAsiaTheme="minorEastAsia" w:hAnsiTheme="minorEastAsia"/>
          <w:bCs/>
          <w:color w:val="000000"/>
        </w:rPr>
        <w:t>恕不予退還費用。</w:t>
      </w:r>
    </w:p>
    <w:p w:rsidR="009534B6" w:rsidRPr="00AB541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jc w:val="both"/>
        <w:rPr>
          <w:rFonts w:asciiTheme="minorEastAsia" w:eastAsiaTheme="minorEastAsia" w:hAnsiTheme="minorEastAsia"/>
          <w:bCs/>
          <w:color w:val="000000"/>
        </w:rPr>
      </w:pPr>
      <w:r w:rsidRPr="00AB5416">
        <w:rPr>
          <w:rFonts w:asciiTheme="minorEastAsia" w:eastAsiaTheme="minorEastAsia" w:hAnsiTheme="minorEastAsia"/>
          <w:bCs/>
          <w:color w:val="000000"/>
        </w:rPr>
        <w:t>報名人數不足</w:t>
      </w:r>
      <w:r w:rsidRPr="00AB5416">
        <w:rPr>
          <w:rFonts w:asciiTheme="minorEastAsia" w:eastAsiaTheme="minorEastAsia" w:hAnsiTheme="minorEastAsia" w:hint="eastAsia"/>
          <w:bCs/>
          <w:color w:val="000000"/>
        </w:rPr>
        <w:t>或</w:t>
      </w:r>
      <w:r w:rsidRPr="00AB5416">
        <w:rPr>
          <w:rFonts w:asciiTheme="minorEastAsia" w:eastAsiaTheme="minorEastAsia" w:hAnsiTheme="minorEastAsia"/>
          <w:bCs/>
          <w:color w:val="000000"/>
        </w:rPr>
        <w:t>遇天災等不可抗拒之因素而無法開課，全額退費。</w:t>
      </w:r>
    </w:p>
    <w:p w:rsidR="009534B6" w:rsidRPr="00AB541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 w:left="1066" w:hanging="482"/>
        <w:rPr>
          <w:rFonts w:asciiTheme="minorEastAsia" w:eastAsiaTheme="minorEastAsia" w:hAnsiTheme="minorEastAsia"/>
          <w:bCs/>
          <w:color w:val="000000"/>
        </w:rPr>
      </w:pPr>
      <w:proofErr w:type="gramStart"/>
      <w:r w:rsidRPr="00AB5416">
        <w:rPr>
          <w:rFonts w:asciiTheme="minorEastAsia" w:eastAsiaTheme="minorEastAsia" w:hAnsiTheme="minorEastAsia"/>
          <w:bCs/>
          <w:color w:val="000000"/>
        </w:rPr>
        <w:t>修畢且取得</w:t>
      </w:r>
      <w:proofErr w:type="gramEnd"/>
      <w:r w:rsidRPr="00AB5416">
        <w:rPr>
          <w:rFonts w:asciiTheme="minorEastAsia" w:eastAsiaTheme="minorEastAsia" w:hAnsiTheme="minorEastAsia"/>
          <w:bCs/>
          <w:color w:val="000000"/>
        </w:rPr>
        <w:t>學分證明書之中等學校教師，得依本校師資培育中心加科(領域)登記之辦法提出申請辦理第二專長加科登記。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 w:rsidRPr="00C1353B">
        <w:rPr>
          <w:rFonts w:asciiTheme="minorEastAsia" w:eastAsiaTheme="minorEastAsia" w:hAnsiTheme="minorEastAsia"/>
          <w:bCs/>
          <w:color w:val="000000"/>
        </w:rPr>
        <w:t>附註：師資培育法施行細則第七條規定：「已取得本法第六條中等學校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     </w:t>
      </w:r>
      <w:r w:rsidRPr="00C1353B">
        <w:rPr>
          <w:rFonts w:asciiTheme="minorEastAsia" w:eastAsiaTheme="minorEastAsia" w:hAnsiTheme="minorEastAsia"/>
          <w:bCs/>
          <w:color w:val="000000"/>
        </w:rPr>
        <w:t>類科合格教師證並依本法第十一條第三項規定修畢其他任教學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     </w:t>
      </w:r>
      <w:r w:rsidRPr="00C1353B">
        <w:rPr>
          <w:rFonts w:asciiTheme="minorEastAsia" w:eastAsiaTheme="minorEastAsia" w:hAnsiTheme="minorEastAsia"/>
          <w:bCs/>
          <w:color w:val="000000"/>
        </w:rPr>
        <w:t>科、領域專門課程，由師資培育之大學發給任教專門課程認定</w:t>
      </w:r>
    </w:p>
    <w:p w:rsidR="009534B6" w:rsidRPr="00C1353B" w:rsidRDefault="009534B6" w:rsidP="005B3C23">
      <w:pPr>
        <w:pStyle w:val="a3"/>
        <w:adjustRightInd w:val="0"/>
        <w:snapToGrid w:val="0"/>
        <w:spacing w:beforeLines="20" w:line="360" w:lineRule="auto"/>
        <w:ind w:leftChars="0" w:left="1065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     </w:t>
      </w:r>
      <w:r w:rsidRPr="00C1353B">
        <w:rPr>
          <w:rFonts w:asciiTheme="minorEastAsia" w:eastAsiaTheme="minorEastAsia" w:hAnsiTheme="minorEastAsia"/>
          <w:bCs/>
          <w:color w:val="000000"/>
        </w:rPr>
        <w:t>證明書及專門課程學分表。」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開班後如遇特殊狀況，本中心有權調整課程進修時段，學員不得有任何異議。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俟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所有課程結束後，本中心將統一辦理加科教師證書，辦理時程預</w:t>
      </w:r>
      <w:r>
        <w:rPr>
          <w:rFonts w:asciiTheme="minorEastAsia" w:eastAsiaTheme="minorEastAsia" w:hAnsiTheme="minorEastAsia" w:hint="eastAsia"/>
          <w:bCs/>
          <w:color w:val="000000"/>
        </w:rPr>
        <w:lastRenderedPageBreak/>
        <w:t>計1-2個月。</w:t>
      </w:r>
    </w:p>
    <w:p w:rsidR="009534B6" w:rsidRDefault="009534B6" w:rsidP="005B3C23">
      <w:pPr>
        <w:pStyle w:val="a3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本校因學生宿舍空間不足</w:t>
      </w:r>
      <w:r w:rsidR="001B3F15">
        <w:rPr>
          <w:rFonts w:asciiTheme="minorEastAsia" w:eastAsiaTheme="minorEastAsia" w:hAnsiTheme="minorEastAsia" w:hint="eastAsia"/>
          <w:bCs/>
          <w:color w:val="000000"/>
        </w:rPr>
        <w:t>，僅開放暑假申請，申請的時間則需</w:t>
      </w:r>
      <w:proofErr w:type="gramStart"/>
      <w:r w:rsidR="001B3F15">
        <w:rPr>
          <w:rFonts w:asciiTheme="minorEastAsia" w:eastAsiaTheme="minorEastAsia" w:hAnsiTheme="minorEastAsia" w:hint="eastAsia"/>
          <w:bCs/>
          <w:color w:val="000000"/>
        </w:rPr>
        <w:t>配合本班課程</w:t>
      </w:r>
      <w:proofErr w:type="gramEnd"/>
      <w:r w:rsidR="001B3F15">
        <w:rPr>
          <w:rFonts w:asciiTheme="minorEastAsia" w:eastAsiaTheme="minorEastAsia" w:hAnsiTheme="minorEastAsia" w:hint="eastAsia"/>
          <w:bCs/>
          <w:color w:val="000000"/>
        </w:rPr>
        <w:t>統一進、</w:t>
      </w:r>
      <w:proofErr w:type="gramStart"/>
      <w:r w:rsidR="001B3F15">
        <w:rPr>
          <w:rFonts w:asciiTheme="minorEastAsia" w:eastAsiaTheme="minorEastAsia" w:hAnsiTheme="minorEastAsia" w:hint="eastAsia"/>
          <w:bCs/>
          <w:color w:val="000000"/>
        </w:rPr>
        <w:t>退宿</w:t>
      </w:r>
      <w:proofErr w:type="gramEnd"/>
      <w:r w:rsidR="001B3F15">
        <w:rPr>
          <w:rFonts w:asciiTheme="minorEastAsia" w:eastAsiaTheme="minorEastAsia" w:hAnsiTheme="minorEastAsia" w:hint="eastAsia"/>
          <w:bCs/>
          <w:color w:val="000000"/>
        </w:rPr>
        <w:t>；學生宿舍</w:t>
      </w:r>
      <w:r>
        <w:rPr>
          <w:rFonts w:asciiTheme="minorEastAsia" w:eastAsiaTheme="minorEastAsia" w:hAnsiTheme="minorEastAsia" w:hint="eastAsia"/>
          <w:bCs/>
          <w:color w:val="000000"/>
        </w:rPr>
        <w:t>僅提供四人房，一人一日275元；若四人房人數低於二人</w:t>
      </w:r>
      <w:r w:rsidR="001B3F15">
        <w:rPr>
          <w:rFonts w:asciiTheme="minorEastAsia" w:eastAsiaTheme="minorEastAsia" w:hAnsiTheme="minorEastAsia" w:hint="eastAsia"/>
          <w:bCs/>
          <w:color w:val="000000"/>
        </w:rPr>
        <w:t>(包含二人)</w:t>
      </w:r>
      <w:r>
        <w:rPr>
          <w:rFonts w:asciiTheme="minorEastAsia" w:eastAsiaTheme="minorEastAsia" w:hAnsiTheme="minorEastAsia" w:hint="eastAsia"/>
          <w:bCs/>
          <w:color w:val="000000"/>
        </w:rPr>
        <w:t>，一人一日700元</w:t>
      </w:r>
      <w:r w:rsidR="001B3F15">
        <w:rPr>
          <w:rFonts w:asciiTheme="minorEastAsia" w:eastAsiaTheme="minorEastAsia" w:hAnsiTheme="minorEastAsia" w:hint="eastAsia"/>
          <w:bCs/>
          <w:color w:val="000000"/>
        </w:rPr>
        <w:t>。平日假日與寒假課程如需住宿者需自覓住處。</w:t>
      </w:r>
    </w:p>
    <w:p w:rsidR="009534B6" w:rsidRPr="00E85DDC" w:rsidRDefault="009534B6" w:rsidP="005B3C23">
      <w:pPr>
        <w:pStyle w:val="a3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asciiTheme="minorEastAsia" w:eastAsiaTheme="minorEastAsia" w:hAnsiTheme="minorEastAsia"/>
          <w:bCs/>
          <w:color w:val="000000"/>
        </w:rPr>
      </w:pPr>
      <w:r>
        <w:rPr>
          <w:rFonts w:hAnsi="標楷體" w:hint="eastAsia"/>
          <w:b/>
          <w:sz w:val="32"/>
          <w:szCs w:val="32"/>
        </w:rPr>
        <w:t>上課規定</w:t>
      </w:r>
    </w:p>
    <w:p w:rsidR="009534B6" w:rsidRDefault="009534B6" w:rsidP="005B3C23">
      <w:pPr>
        <w:pStyle w:val="a3"/>
        <w:numPr>
          <w:ilvl w:val="0"/>
          <w:numId w:val="6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 w:themeColor="text1"/>
        </w:rPr>
      </w:pPr>
      <w:r w:rsidRPr="008B1690">
        <w:rPr>
          <w:rFonts w:asciiTheme="minorEastAsia" w:eastAsiaTheme="minorEastAsia" w:hAnsiTheme="minorEastAsia" w:hint="eastAsia"/>
          <w:bCs/>
          <w:color w:val="000000" w:themeColor="text1"/>
        </w:rPr>
        <w:t>出席考核</w:t>
      </w:r>
    </w:p>
    <w:p w:rsidR="009534B6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Pr="008B1690">
        <w:rPr>
          <w:rFonts w:asciiTheme="minorEastAsia" w:eastAsiaTheme="minorEastAsia" w:hAnsiTheme="minorEastAsia"/>
          <w:bCs/>
          <w:color w:val="000000"/>
        </w:rPr>
        <w:t>請確實</w:t>
      </w:r>
      <w:proofErr w:type="gramStart"/>
      <w:r w:rsidRPr="008B1690">
        <w:rPr>
          <w:rFonts w:asciiTheme="minorEastAsia" w:eastAsiaTheme="minorEastAsia" w:hAnsiTheme="minorEastAsia"/>
          <w:bCs/>
          <w:color w:val="000000"/>
        </w:rPr>
        <w:t>依照本班課表</w:t>
      </w:r>
      <w:proofErr w:type="gramEnd"/>
      <w:r w:rsidRPr="008B1690">
        <w:rPr>
          <w:rFonts w:asciiTheme="minorEastAsia" w:eastAsiaTheme="minorEastAsia" w:hAnsiTheme="minorEastAsia"/>
          <w:bCs/>
          <w:color w:val="000000"/>
        </w:rPr>
        <w:t>排定之時間上課，以符合本領域學分科目之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Pr="008B1690">
        <w:rPr>
          <w:rFonts w:asciiTheme="minorEastAsia" w:eastAsiaTheme="minorEastAsia" w:hAnsiTheme="minorEastAsia"/>
          <w:bCs/>
          <w:color w:val="000000"/>
        </w:rPr>
        <w:t>要求。</w:t>
      </w:r>
    </w:p>
    <w:p w:rsidR="009534B6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A97F96">
        <w:rPr>
          <w:rFonts w:asciiTheme="minorEastAsia" w:eastAsiaTheme="minorEastAsia" w:hAnsiTheme="minorEastAsia" w:hint="eastAsia"/>
          <w:bCs/>
          <w:color w:val="000000"/>
        </w:rPr>
        <w:t>每次課程前後需親自簽到、簽退，</w:t>
      </w:r>
      <w:proofErr w:type="gramStart"/>
      <w:r w:rsidR="00A97F96">
        <w:rPr>
          <w:rFonts w:asciiTheme="minorEastAsia" w:eastAsiaTheme="minorEastAsia" w:hAnsiTheme="minorEastAsia" w:hint="eastAsia"/>
          <w:bCs/>
          <w:color w:val="000000"/>
        </w:rPr>
        <w:t>勿請他人</w:t>
      </w:r>
      <w:proofErr w:type="gramEnd"/>
      <w:r w:rsidR="00A97F96">
        <w:rPr>
          <w:rFonts w:asciiTheme="minorEastAsia" w:eastAsiaTheme="minorEastAsia" w:hAnsiTheme="minorEastAsia" w:hint="eastAsia"/>
          <w:bCs/>
          <w:color w:val="000000"/>
        </w:rPr>
        <w:t>代簽，簽到時間於</w:t>
      </w:r>
      <w:r>
        <w:rPr>
          <w:rFonts w:asciiTheme="minorEastAsia" w:eastAsiaTheme="minorEastAsia" w:hAnsiTheme="minorEastAsia" w:hint="eastAsia"/>
          <w:bCs/>
          <w:color w:val="000000"/>
        </w:rPr>
        <w:t>課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堂開始30</w:t>
      </w:r>
      <w:r w:rsidR="00A97F96">
        <w:rPr>
          <w:rFonts w:asciiTheme="minorEastAsia" w:eastAsiaTheme="minorEastAsia" w:hAnsiTheme="minorEastAsia" w:hint="eastAsia"/>
          <w:bCs/>
          <w:color w:val="000000"/>
        </w:rPr>
        <w:t>分鐘內，簽退時間於</w:t>
      </w:r>
      <w:r>
        <w:rPr>
          <w:rFonts w:asciiTheme="minorEastAsia" w:eastAsiaTheme="minorEastAsia" w:hAnsiTheme="minorEastAsia" w:hint="eastAsia"/>
          <w:bCs/>
          <w:color w:val="000000"/>
        </w:rPr>
        <w:t>課堂結束後15分鐘內，簽到單及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簽退單收回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即不再予以補簽。</w:t>
      </w:r>
    </w:p>
    <w:p w:rsidR="009534B6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同一課程缺課時數(含公假、事假、病假、婚假、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娩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假、喪假、生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理假等各式假別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)合計超過12節者(含2學分課程與4學分課程)，不發予「學分成績證明」及「學分認定證明書」，各項費用亦不予退還。</w:t>
      </w:r>
    </w:p>
    <w:p w:rsidR="009534B6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凡任何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假別需於課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前請假，若未請假者，則視同曠課。</w:t>
      </w:r>
    </w:p>
    <w:p w:rsidR="009534B6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因公務無法到校上課者，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需於課前一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周提供公假證明，如無公假</w:t>
      </w:r>
    </w:p>
    <w:p w:rsidR="009534B6" w:rsidRDefault="009534B6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證明者以事假計算。</w:t>
      </w:r>
    </w:p>
    <w:p w:rsidR="009534B6" w:rsidRPr="00807F0D" w:rsidRDefault="009534B6" w:rsidP="005B3C23">
      <w:pPr>
        <w:pStyle w:val="a3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 該課堂簽到或簽退缺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一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者，以當日課程時數二分之一計算。</w:t>
      </w:r>
    </w:p>
    <w:p w:rsidR="009534B6" w:rsidRPr="00A97F96" w:rsidRDefault="009534B6" w:rsidP="005B3C23">
      <w:pPr>
        <w:pStyle w:val="a3"/>
        <w:adjustRightInd w:val="0"/>
        <w:snapToGrid w:val="0"/>
        <w:spacing w:beforeLines="20" w:line="360" w:lineRule="auto"/>
        <w:ind w:leftChars="0" w:left="1437"/>
        <w:rPr>
          <w:rFonts w:asciiTheme="minorEastAsia" w:eastAsiaTheme="minorEastAsia" w:hAnsiTheme="minorEastAsia"/>
          <w:bCs/>
          <w:color w:val="000000"/>
        </w:rPr>
      </w:pPr>
    </w:p>
    <w:p w:rsidR="009534B6" w:rsidRPr="001A6EED" w:rsidRDefault="009534B6" w:rsidP="005B3C23">
      <w:pPr>
        <w:tabs>
          <w:tab w:val="left" w:pos="1800"/>
        </w:tabs>
        <w:adjustRightInd w:val="0"/>
        <w:snapToGrid w:val="0"/>
        <w:spacing w:afterLines="10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/>
          <w:bCs/>
          <w:color w:val="000000"/>
        </w:rPr>
        <w:tab/>
      </w:r>
    </w:p>
    <w:p w:rsidR="009534B6" w:rsidRDefault="0045591A" w:rsidP="009534B6">
      <w:pPr>
        <w:rPr>
          <w:rFonts w:asciiTheme="minorEastAsia" w:eastAsiaTheme="minorEastAsia" w:hAnsiTheme="minorEastAsia"/>
          <w:bCs/>
          <w:color w:val="000000" w:themeColor="text1"/>
        </w:rPr>
        <w:sectPr w:rsidR="009534B6" w:rsidSect="00386B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>二、</w:t>
      </w:r>
      <w:r w:rsidR="009534B6" w:rsidRPr="00A35D2A">
        <w:rPr>
          <w:rFonts w:asciiTheme="minorEastAsia" w:eastAsiaTheme="minorEastAsia" w:hAnsiTheme="minorEastAsia"/>
          <w:bCs/>
          <w:color w:val="000000" w:themeColor="text1"/>
        </w:rPr>
        <w:t>成績考核：學員修課成績評定方式悉依授課教師公佈為</w:t>
      </w:r>
      <w:proofErr w:type="gramStart"/>
      <w:r w:rsidR="009534B6" w:rsidRPr="00A35D2A">
        <w:rPr>
          <w:rFonts w:asciiTheme="minorEastAsia" w:eastAsiaTheme="minorEastAsia" w:hAnsiTheme="minorEastAsia"/>
          <w:bCs/>
          <w:color w:val="000000" w:themeColor="text1"/>
        </w:rPr>
        <w:t>準</w:t>
      </w:r>
      <w:proofErr w:type="gramEnd"/>
      <w:r w:rsidR="009534B6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tbl>
      <w:tblPr>
        <w:tblpPr w:leftFromText="180" w:rightFromText="180" w:vertAnchor="text" w:horzAnchor="page" w:tblpX="7576" w:tblpY="-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6"/>
        <w:gridCol w:w="337"/>
        <w:gridCol w:w="530"/>
        <w:gridCol w:w="518"/>
        <w:gridCol w:w="381"/>
        <w:gridCol w:w="381"/>
        <w:gridCol w:w="382"/>
      </w:tblGrid>
      <w:tr w:rsidR="00436A91" w:rsidTr="00436A91">
        <w:trPr>
          <w:trHeight w:val="269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6A91" w:rsidRPr="005D1E63" w:rsidRDefault="00436A91" w:rsidP="00436A91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5D1E63">
              <w:rPr>
                <w:rFonts w:eastAsia="華康中黑體"/>
              </w:rPr>
              <w:lastRenderedPageBreak/>
              <w:t>學</w:t>
            </w:r>
            <w:r w:rsidRPr="005D1E63">
              <w:rPr>
                <w:rFonts w:eastAsia="華康中黑體"/>
              </w:rPr>
              <w:t xml:space="preserve"> </w:t>
            </w:r>
            <w:r w:rsidRPr="005D1E63">
              <w:rPr>
                <w:rFonts w:eastAsia="華康中黑體"/>
              </w:rPr>
              <w:t>號</w:t>
            </w:r>
          </w:p>
        </w:tc>
        <w:tc>
          <w:tcPr>
            <w:tcW w:w="753" w:type="dxa"/>
            <w:gridSpan w:val="2"/>
            <w:tcBorders>
              <w:top w:val="single" w:sz="18" w:space="0" w:color="auto"/>
            </w:tcBorders>
            <w:vAlign w:val="center"/>
          </w:tcPr>
          <w:p w:rsidR="00436A91" w:rsidRPr="005D1E63" w:rsidRDefault="00436A91" w:rsidP="00436A91">
            <w:pPr>
              <w:adjustRightInd w:val="0"/>
              <w:snapToGrid w:val="0"/>
              <w:jc w:val="center"/>
              <w:rPr>
                <w:rFonts w:eastAsia="華康中黑體"/>
                <w:sz w:val="16"/>
                <w:szCs w:val="16"/>
              </w:rPr>
            </w:pPr>
            <w:r w:rsidRPr="005D1E63">
              <w:rPr>
                <w:rFonts w:eastAsia="華康中黑體"/>
                <w:sz w:val="16"/>
                <w:szCs w:val="16"/>
              </w:rPr>
              <w:t>年度</w:t>
            </w: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436A91" w:rsidRPr="005D1E63" w:rsidRDefault="00436A91" w:rsidP="00436A91">
            <w:pPr>
              <w:adjustRightInd w:val="0"/>
              <w:snapToGrid w:val="0"/>
              <w:jc w:val="center"/>
              <w:rPr>
                <w:rFonts w:eastAsia="華康中黑體"/>
                <w:spacing w:val="-14"/>
                <w:sz w:val="16"/>
                <w:szCs w:val="16"/>
              </w:rPr>
            </w:pPr>
            <w:r w:rsidRPr="005D1E63">
              <w:rPr>
                <w:rFonts w:eastAsia="華康中黑體"/>
                <w:spacing w:val="-14"/>
                <w:sz w:val="16"/>
                <w:szCs w:val="16"/>
              </w:rPr>
              <w:t>期別</w:t>
            </w:r>
          </w:p>
        </w:tc>
        <w:tc>
          <w:tcPr>
            <w:tcW w:w="518" w:type="dxa"/>
            <w:tcBorders>
              <w:top w:val="single" w:sz="18" w:space="0" w:color="auto"/>
            </w:tcBorders>
            <w:vAlign w:val="center"/>
          </w:tcPr>
          <w:p w:rsidR="00436A91" w:rsidRPr="005D1E63" w:rsidRDefault="00436A91" w:rsidP="00436A91">
            <w:pPr>
              <w:adjustRightInd w:val="0"/>
              <w:snapToGrid w:val="0"/>
              <w:jc w:val="center"/>
              <w:rPr>
                <w:rFonts w:eastAsia="華康中黑體"/>
                <w:spacing w:val="-14"/>
                <w:sz w:val="16"/>
                <w:szCs w:val="16"/>
              </w:rPr>
            </w:pPr>
            <w:r w:rsidRPr="005D1E63">
              <w:rPr>
                <w:rFonts w:eastAsia="華康中黑體"/>
                <w:spacing w:val="-14"/>
                <w:sz w:val="16"/>
                <w:szCs w:val="16"/>
              </w:rPr>
              <w:t>班別</w:t>
            </w:r>
          </w:p>
        </w:tc>
        <w:tc>
          <w:tcPr>
            <w:tcW w:w="11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6A91" w:rsidRPr="005D1E63" w:rsidRDefault="00436A91" w:rsidP="00436A91">
            <w:pPr>
              <w:adjustRightInd w:val="0"/>
              <w:snapToGrid w:val="0"/>
              <w:jc w:val="center"/>
              <w:rPr>
                <w:rFonts w:eastAsia="華康中黑體"/>
                <w:sz w:val="16"/>
                <w:szCs w:val="16"/>
              </w:rPr>
            </w:pPr>
            <w:r w:rsidRPr="005D1E63">
              <w:rPr>
                <w:rFonts w:eastAsia="華康中黑體"/>
                <w:sz w:val="16"/>
                <w:szCs w:val="16"/>
              </w:rPr>
              <w:t>學號</w:t>
            </w:r>
          </w:p>
        </w:tc>
      </w:tr>
      <w:tr w:rsidR="00436A91" w:rsidTr="00436A91">
        <w:trPr>
          <w:trHeight w:val="172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436A91" w:rsidRDefault="00436A91" w:rsidP="00436A91"/>
        </w:tc>
        <w:tc>
          <w:tcPr>
            <w:tcW w:w="416" w:type="dxa"/>
            <w:vAlign w:val="center"/>
          </w:tcPr>
          <w:p w:rsidR="00436A91" w:rsidRDefault="00436A91" w:rsidP="00436A91">
            <w:pPr>
              <w:jc w:val="center"/>
            </w:pPr>
            <w:r>
              <w:rPr>
                <w:rFonts w:eastAsia="華康中黑體" w:hint="eastAsia"/>
                <w:b/>
              </w:rPr>
              <w:t>0</w:t>
            </w:r>
          </w:p>
        </w:tc>
        <w:tc>
          <w:tcPr>
            <w:tcW w:w="337" w:type="dxa"/>
            <w:vAlign w:val="center"/>
          </w:tcPr>
          <w:p w:rsidR="00436A91" w:rsidRDefault="0048067F" w:rsidP="00436A91">
            <w:pPr>
              <w:jc w:val="center"/>
            </w:pPr>
            <w:r>
              <w:rPr>
                <w:rFonts w:eastAsia="華康中黑體" w:hint="eastAsia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436A91" w:rsidRDefault="00436A91" w:rsidP="00436A91">
            <w:pPr>
              <w:jc w:val="center"/>
            </w:pPr>
            <w:r w:rsidRPr="005D1E63">
              <w:rPr>
                <w:rFonts w:eastAsia="華康中黑體"/>
                <w:b/>
              </w:rPr>
              <w:t>1</w:t>
            </w:r>
          </w:p>
        </w:tc>
        <w:tc>
          <w:tcPr>
            <w:tcW w:w="518" w:type="dxa"/>
            <w:vAlign w:val="center"/>
          </w:tcPr>
          <w:p w:rsidR="00436A91" w:rsidRDefault="00436A91" w:rsidP="00436A91">
            <w:pPr>
              <w:jc w:val="center"/>
            </w:pPr>
          </w:p>
        </w:tc>
        <w:tc>
          <w:tcPr>
            <w:tcW w:w="381" w:type="dxa"/>
            <w:vAlign w:val="center"/>
          </w:tcPr>
          <w:p w:rsidR="00436A91" w:rsidRPr="005D1E63" w:rsidRDefault="00436A91" w:rsidP="00436A91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81" w:type="dxa"/>
            <w:vAlign w:val="center"/>
          </w:tcPr>
          <w:p w:rsidR="00436A91" w:rsidRPr="005D1E63" w:rsidRDefault="00436A91" w:rsidP="00436A91">
            <w:pPr>
              <w:snapToGrid w:val="0"/>
              <w:spacing w:line="360" w:lineRule="exact"/>
              <w:jc w:val="center"/>
              <w:rPr>
                <w:rFonts w:eastAsia="華康中黑體"/>
                <w:b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vAlign w:val="center"/>
          </w:tcPr>
          <w:p w:rsidR="00436A91" w:rsidRPr="005D1E63" w:rsidRDefault="00436A91" w:rsidP="00436A91">
            <w:pPr>
              <w:snapToGrid w:val="0"/>
              <w:spacing w:line="360" w:lineRule="exact"/>
              <w:jc w:val="center"/>
              <w:rPr>
                <w:rFonts w:eastAsia="華康中黑體"/>
                <w:b/>
              </w:rPr>
            </w:pPr>
          </w:p>
        </w:tc>
      </w:tr>
      <w:tr w:rsidR="00436A91" w:rsidTr="00436A91">
        <w:trPr>
          <w:trHeight w:val="322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6A91" w:rsidRDefault="00436A91" w:rsidP="00436A91"/>
        </w:tc>
        <w:tc>
          <w:tcPr>
            <w:tcW w:w="294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436A91" w:rsidRDefault="00436A91" w:rsidP="00436A91">
            <w:pPr>
              <w:jc w:val="right"/>
            </w:pPr>
            <w:r w:rsidRPr="005D1E63">
              <w:rPr>
                <w:rFonts w:eastAsia="華康中黑體"/>
                <w:sz w:val="16"/>
                <w:szCs w:val="16"/>
              </w:rPr>
              <w:t>（此欄由本中心填寫）</w:t>
            </w:r>
          </w:p>
        </w:tc>
      </w:tr>
    </w:tbl>
    <w:p w:rsidR="00436A91" w:rsidRDefault="00436A91" w:rsidP="009534B6">
      <w:pPr>
        <w:pStyle w:val="3"/>
        <w:adjustRightInd w:val="0"/>
        <w:snapToGrid w:val="0"/>
        <w:ind w:left="0" w:firstLineChars="450" w:firstLine="1622"/>
        <w:rPr>
          <w:rFonts w:hAnsi="標楷體"/>
          <w:b/>
          <w:bCs/>
          <w:sz w:val="36"/>
          <w:szCs w:val="36"/>
        </w:rPr>
      </w:pPr>
    </w:p>
    <w:p w:rsidR="00436A91" w:rsidRPr="00A74ABF" w:rsidRDefault="009534B6" w:rsidP="009534B6">
      <w:pPr>
        <w:pStyle w:val="3"/>
        <w:adjustRightInd w:val="0"/>
        <w:snapToGrid w:val="0"/>
        <w:ind w:left="0" w:firstLineChars="450" w:firstLine="1622"/>
        <w:rPr>
          <w:rFonts w:hAnsi="標楷體"/>
          <w:b/>
          <w:bCs/>
          <w:sz w:val="36"/>
          <w:szCs w:val="36"/>
        </w:rPr>
      </w:pPr>
      <w:r w:rsidRPr="00A74ABF">
        <w:rPr>
          <w:rFonts w:hAnsi="標楷體"/>
          <w:b/>
          <w:bCs/>
          <w:sz w:val="36"/>
          <w:szCs w:val="36"/>
        </w:rPr>
        <w:t>國立臺北藝術大學</w:t>
      </w:r>
      <w:r w:rsidR="0048067F">
        <w:rPr>
          <w:rFonts w:hAnsi="標楷體" w:hint="eastAsia"/>
          <w:b/>
          <w:bCs/>
          <w:sz w:val="36"/>
          <w:szCs w:val="36"/>
        </w:rPr>
        <w:t>102</w:t>
      </w:r>
      <w:r w:rsidRPr="00A74ABF">
        <w:rPr>
          <w:rFonts w:hAnsi="標楷體"/>
          <w:b/>
          <w:bCs/>
          <w:sz w:val="36"/>
          <w:szCs w:val="36"/>
        </w:rPr>
        <w:t>學年度</w:t>
      </w:r>
    </w:p>
    <w:p w:rsidR="009534B6" w:rsidRPr="00F528D3" w:rsidRDefault="009534B6" w:rsidP="009534B6">
      <w:pPr>
        <w:pStyle w:val="3"/>
        <w:adjustRightInd w:val="0"/>
        <w:snapToGrid w:val="0"/>
        <w:ind w:left="0"/>
        <w:jc w:val="center"/>
        <w:rPr>
          <w:rFonts w:ascii="Times New Roman"/>
          <w:b/>
          <w:bCs/>
          <w:sz w:val="36"/>
          <w:szCs w:val="36"/>
        </w:rPr>
      </w:pPr>
      <w:r w:rsidRPr="00A74ABF">
        <w:rPr>
          <w:rFonts w:hAnsi="標楷體"/>
          <w:b/>
          <w:bCs/>
          <w:kern w:val="0"/>
          <w:sz w:val="34"/>
          <w:szCs w:val="34"/>
        </w:rPr>
        <w:t>教師在職進修</w:t>
      </w:r>
      <w:r w:rsidRPr="00A74ABF">
        <w:rPr>
          <w:rFonts w:hAnsi="標楷體" w:hint="eastAsia"/>
          <w:b/>
          <w:bCs/>
          <w:sz w:val="35"/>
          <w:szCs w:val="35"/>
        </w:rPr>
        <w:t>表演藝術</w:t>
      </w:r>
      <w:r w:rsidRPr="00A74ABF">
        <w:rPr>
          <w:rFonts w:hAnsi="標楷體"/>
          <w:b/>
          <w:bCs/>
          <w:sz w:val="35"/>
          <w:szCs w:val="35"/>
        </w:rPr>
        <w:t>第二專長學分班</w:t>
      </w:r>
      <w:r w:rsidRPr="009534B6">
        <w:rPr>
          <w:rFonts w:hAnsi="標楷體"/>
          <w:b/>
          <w:bCs/>
          <w:spacing w:val="5"/>
          <w:w w:val="99"/>
          <w:kern w:val="0"/>
          <w:sz w:val="34"/>
          <w:szCs w:val="34"/>
          <w:fitText w:val="1020" w:id="403899648"/>
        </w:rPr>
        <w:t>報名</w:t>
      </w:r>
      <w:r w:rsidRPr="009534B6">
        <w:rPr>
          <w:rFonts w:hAnsi="標楷體"/>
          <w:b/>
          <w:bCs/>
          <w:spacing w:val="-4"/>
          <w:w w:val="99"/>
          <w:kern w:val="0"/>
          <w:sz w:val="34"/>
          <w:szCs w:val="34"/>
          <w:fitText w:val="1020" w:id="403899648"/>
        </w:rPr>
        <w:t>表</w:t>
      </w:r>
    </w:p>
    <w:tbl>
      <w:tblPr>
        <w:tblW w:w="990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7"/>
        <w:gridCol w:w="374"/>
        <w:gridCol w:w="375"/>
        <w:gridCol w:w="375"/>
        <w:gridCol w:w="375"/>
        <w:gridCol w:w="375"/>
        <w:gridCol w:w="375"/>
        <w:gridCol w:w="375"/>
        <w:gridCol w:w="390"/>
        <w:gridCol w:w="364"/>
        <w:gridCol w:w="357"/>
        <w:gridCol w:w="425"/>
        <w:gridCol w:w="1713"/>
        <w:gridCol w:w="264"/>
        <w:gridCol w:w="2306"/>
      </w:tblGrid>
      <w:tr w:rsidR="009534B6" w:rsidRPr="00EA2CF8" w:rsidTr="00B0672B">
        <w:trPr>
          <w:cantSplit/>
          <w:trHeight w:val="810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姓</w:t>
            </w:r>
            <w:r w:rsidRPr="00EA2CF8">
              <w:rPr>
                <w:rFonts w:eastAsia="華康中黑體"/>
              </w:rPr>
              <w:t xml:space="preserve">   </w:t>
            </w:r>
            <w:r w:rsidRPr="00EA2CF8">
              <w:rPr>
                <w:rFonts w:eastAsia="華康中黑體"/>
              </w:rPr>
              <w:t>名</w:t>
            </w:r>
          </w:p>
        </w:tc>
        <w:tc>
          <w:tcPr>
            <w:tcW w:w="301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34B6" w:rsidRPr="00AE65FB" w:rsidRDefault="009534B6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eastAsia="華康中黑體" w:hint="eastAsia"/>
              </w:rPr>
              <w:t>出生日期</w:t>
            </w:r>
          </w:p>
        </w:tc>
        <w:tc>
          <w:tcPr>
            <w:tcW w:w="2402" w:type="dxa"/>
            <w:gridSpan w:val="3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34B6" w:rsidRPr="00F528D3" w:rsidRDefault="009534B6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eastAsia="華康中黑體"/>
              </w:rPr>
              <w:t xml:space="preserve">民國　</w:t>
            </w: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/>
              </w:rPr>
              <w:t xml:space="preserve">年　</w:t>
            </w: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/>
              </w:rPr>
              <w:t xml:space="preserve">月　</w:t>
            </w:r>
            <w:r w:rsidRPr="00EA2CF8">
              <w:rPr>
                <w:rFonts w:eastAsia="華康中黑體"/>
              </w:rPr>
              <w:t>日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9534B6" w:rsidRPr="00876F3B" w:rsidRDefault="00567C1F" w:rsidP="00B067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華康中黑體"/>
                <w:sz w:val="19"/>
                <w:szCs w:val="19"/>
              </w:rPr>
            </w:pPr>
            <w:proofErr w:type="gramStart"/>
            <w:r>
              <w:rPr>
                <w:rFonts w:eastAsia="華康中黑體" w:hint="eastAsia"/>
                <w:sz w:val="19"/>
                <w:szCs w:val="19"/>
              </w:rPr>
              <w:t>一</w:t>
            </w:r>
            <w:proofErr w:type="gramEnd"/>
            <w:r w:rsidR="009534B6" w:rsidRPr="00876F3B">
              <w:rPr>
                <w:rFonts w:eastAsia="華康中黑體" w:hint="eastAsia"/>
                <w:sz w:val="19"/>
                <w:szCs w:val="19"/>
              </w:rPr>
              <w:t>吋半身正面照片</w:t>
            </w:r>
          </w:p>
        </w:tc>
      </w:tr>
      <w:tr w:rsidR="009534B6" w:rsidRPr="00EA2CF8" w:rsidTr="00B0672B">
        <w:trPr>
          <w:trHeight w:val="659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身分證字號</w:t>
            </w:r>
          </w:p>
        </w:tc>
        <w:tc>
          <w:tcPr>
            <w:tcW w:w="374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5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5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5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5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5" w:type="dxa"/>
            <w:tcBorders>
              <w:right w:val="single" w:sz="2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90" w:type="dxa"/>
            <w:tcBorders>
              <w:right w:val="single" w:sz="2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57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425" w:type="dxa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性別</w:t>
            </w:r>
          </w:p>
        </w:tc>
        <w:tc>
          <w:tcPr>
            <w:tcW w:w="1977" w:type="dxa"/>
            <w:gridSpan w:val="2"/>
            <w:tcBorders>
              <w:right w:val="single" w:sz="2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rFonts w:eastAsia="華康中黑體"/>
              </w:rPr>
              <w:t>男</w:t>
            </w:r>
            <w:r>
              <w:rPr>
                <w:rFonts w:ascii="華康中黑體" w:eastAsia="華康中黑體" w:hint="eastAsia"/>
              </w:rPr>
              <w:t xml:space="preserve"> □</w:t>
            </w:r>
            <w:r w:rsidRPr="00EA2CF8">
              <w:rPr>
                <w:rFonts w:eastAsia="華康中黑體"/>
              </w:rPr>
              <w:t>女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ind w:right="-28"/>
              <w:jc w:val="right"/>
              <w:rPr>
                <w:rFonts w:eastAsia="華康中黑體"/>
              </w:rPr>
            </w:pPr>
          </w:p>
        </w:tc>
      </w:tr>
      <w:tr w:rsidR="009534B6" w:rsidRPr="00EA2CF8" w:rsidTr="00B0672B">
        <w:trPr>
          <w:trHeight w:val="1243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2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服務</w:t>
            </w:r>
            <w:r>
              <w:rPr>
                <w:rFonts w:eastAsia="華康中黑體" w:hint="eastAsia"/>
              </w:rPr>
              <w:t>單位</w:t>
            </w:r>
          </w:p>
          <w:p w:rsidR="009534B6" w:rsidRPr="006A3C63" w:rsidRDefault="009534B6" w:rsidP="00B0672B">
            <w:pPr>
              <w:snapToGrid w:val="0"/>
              <w:spacing w:line="320" w:lineRule="exact"/>
              <w:jc w:val="center"/>
              <w:rPr>
                <w:rFonts w:eastAsia="華康中黑體"/>
                <w:sz w:val="20"/>
              </w:rPr>
            </w:pPr>
            <w:r w:rsidRPr="006A3C63">
              <w:rPr>
                <w:rFonts w:eastAsia="華康中黑體" w:hint="eastAsia"/>
                <w:sz w:val="20"/>
              </w:rPr>
              <w:t>(</w:t>
            </w:r>
            <w:r w:rsidRPr="006A3C63">
              <w:rPr>
                <w:rFonts w:eastAsia="華康中黑體"/>
                <w:sz w:val="20"/>
              </w:rPr>
              <w:t>請填寫全名</w:t>
            </w:r>
            <w:r w:rsidRPr="006A3C63">
              <w:rPr>
                <w:rFonts w:eastAsia="華康中黑體" w:hint="eastAsia"/>
                <w:sz w:val="20"/>
              </w:rPr>
              <w:t>)</w:t>
            </w:r>
          </w:p>
        </w:tc>
        <w:tc>
          <w:tcPr>
            <w:tcW w:w="3014" w:type="dxa"/>
            <w:gridSpan w:val="8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right"/>
              <w:rPr>
                <w:rFonts w:eastAsia="細明體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職別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9534B6" w:rsidRDefault="009534B6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□正式教師</w:t>
            </w:r>
            <w:r>
              <w:rPr>
                <w:rFonts w:eastAsia="華康中黑體" w:hint="eastAsia"/>
                <w:sz w:val="22"/>
              </w:rPr>
              <w:t>(</w:t>
            </w:r>
            <w:r>
              <w:rPr>
                <w:rFonts w:eastAsia="華康中黑體" w:hint="eastAsia"/>
                <w:sz w:val="22"/>
              </w:rPr>
              <w:t>編制內</w:t>
            </w:r>
            <w:r>
              <w:rPr>
                <w:rFonts w:eastAsia="華康中黑體" w:hint="eastAsia"/>
                <w:sz w:val="22"/>
              </w:rPr>
              <w:t>)</w:t>
            </w:r>
          </w:p>
          <w:p w:rsidR="009534B6" w:rsidRDefault="009534B6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□代理</w:t>
            </w:r>
            <w:r>
              <w:rPr>
                <w:rFonts w:eastAsia="華康中黑體" w:hint="eastAsia"/>
                <w:sz w:val="22"/>
              </w:rPr>
              <w:t>(</w:t>
            </w:r>
            <w:r>
              <w:rPr>
                <w:rFonts w:eastAsia="華康中黑體" w:hint="eastAsia"/>
                <w:sz w:val="22"/>
              </w:rPr>
              <w:t>課</w:t>
            </w:r>
            <w:r>
              <w:rPr>
                <w:rFonts w:eastAsia="華康中黑體" w:hint="eastAsia"/>
                <w:sz w:val="22"/>
              </w:rPr>
              <w:t xml:space="preserve">) </w:t>
            </w:r>
            <w:r>
              <w:rPr>
                <w:rFonts w:eastAsia="華康中黑體" w:hint="eastAsia"/>
                <w:sz w:val="22"/>
              </w:rPr>
              <w:t>教師</w:t>
            </w:r>
          </w:p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□兼任教師</w:t>
            </w:r>
            <w:r>
              <w:rPr>
                <w:rFonts w:eastAsia="華康中黑體" w:hint="eastAsia"/>
                <w:sz w:val="22"/>
              </w:rPr>
              <w:t xml:space="preserve">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</w:p>
        </w:tc>
      </w:tr>
      <w:tr w:rsidR="009534B6" w:rsidRPr="00EA2CF8" w:rsidTr="00B0672B">
        <w:trPr>
          <w:cantSplit/>
          <w:trHeight w:val="942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E-mail</w:t>
            </w:r>
          </w:p>
        </w:tc>
        <w:tc>
          <w:tcPr>
            <w:tcW w:w="3014" w:type="dxa"/>
            <w:gridSpan w:val="8"/>
            <w:tcBorders>
              <w:right w:val="single" w:sz="2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</w:p>
        </w:tc>
        <w:tc>
          <w:tcPr>
            <w:tcW w:w="721" w:type="dxa"/>
            <w:gridSpan w:val="2"/>
            <w:tcBorders>
              <w:right w:val="single" w:sz="2" w:space="0" w:color="auto"/>
            </w:tcBorders>
            <w:vAlign w:val="center"/>
          </w:tcPr>
          <w:p w:rsidR="009534B6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>
              <w:rPr>
                <w:rFonts w:eastAsia="華康中黑體" w:hint="eastAsia"/>
              </w:rPr>
              <w:t>畢業</w:t>
            </w:r>
          </w:p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>
              <w:rPr>
                <w:rFonts w:eastAsia="華康中黑體" w:hint="eastAsia"/>
              </w:rPr>
              <w:t>學校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9534B6" w:rsidRDefault="009534B6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                </w:t>
            </w:r>
            <w:r>
              <w:rPr>
                <w:rFonts w:eastAsia="華康中黑體" w:hint="eastAsia"/>
                <w:sz w:val="22"/>
              </w:rPr>
              <w:t>大學</w:t>
            </w:r>
            <w:r>
              <w:rPr>
                <w:rFonts w:eastAsia="華康中黑體" w:hint="eastAsia"/>
                <w:sz w:val="22"/>
              </w:rPr>
              <w:t xml:space="preserve">                      </w:t>
            </w:r>
          </w:p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  <w:r>
              <w:rPr>
                <w:rFonts w:eastAsia="華康中黑體" w:hint="eastAsia"/>
                <w:sz w:val="22"/>
              </w:rPr>
              <w:t>科系：</w:t>
            </w:r>
            <w:r>
              <w:rPr>
                <w:rFonts w:eastAsia="華康中黑體" w:hint="eastAsia"/>
                <w:sz w:val="22"/>
              </w:rPr>
              <w:t xml:space="preserve"> 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</w:rPr>
            </w:pPr>
          </w:p>
        </w:tc>
      </w:tr>
      <w:tr w:rsidR="009534B6" w:rsidRPr="00EA2CF8" w:rsidTr="00B0672B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戶籍地址</w:t>
            </w:r>
          </w:p>
          <w:p w:rsidR="009534B6" w:rsidRPr="00F94596" w:rsidRDefault="009534B6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/>
                <w:sz w:val="20"/>
              </w:rPr>
            </w:pPr>
            <w:r w:rsidRPr="00EA2CF8">
              <w:rPr>
                <w:rFonts w:eastAsia="華康中黑體"/>
                <w:sz w:val="20"/>
              </w:rPr>
              <w:t>（請註明鄰里）</w:t>
            </w:r>
          </w:p>
        </w:tc>
        <w:tc>
          <w:tcPr>
            <w:tcW w:w="3735" w:type="dxa"/>
            <w:gridSpan w:val="10"/>
            <w:vMerge w:val="restart"/>
            <w:tcBorders>
              <w:right w:val="single" w:sz="4" w:space="0" w:color="auto"/>
            </w:tcBorders>
          </w:tcPr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  <w:r>
              <w:rPr>
                <w:rFonts w:ascii="華康中黑體" w:eastAsia="華康中黑體" w:hint="eastAsia"/>
              </w:rPr>
              <w:t>□□□</w:t>
            </w:r>
          </w:p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  <w:sz w:val="22"/>
              </w:rPr>
            </w:pPr>
            <w:r w:rsidRPr="00EA2CF8">
              <w:rPr>
                <w:rFonts w:eastAsia="華康中黑體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hint="eastAsia"/>
                <w:sz w:val="22"/>
                <w:szCs w:val="22"/>
              </w:rPr>
              <w:t>住家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/>
              </w:rPr>
              <w:t>）</w:t>
            </w:r>
          </w:p>
        </w:tc>
      </w:tr>
      <w:tr w:rsidR="009534B6" w:rsidRPr="00EA2CF8" w:rsidTr="00B0672B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35" w:type="dxa"/>
            <w:gridSpan w:val="10"/>
            <w:vMerge/>
            <w:tcBorders>
              <w:right w:val="single" w:sz="4" w:space="0" w:color="auto"/>
            </w:tcBorders>
          </w:tcPr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  <w:sz w:val="22"/>
              </w:rPr>
            </w:pPr>
            <w:r w:rsidRPr="00EA2CF8">
              <w:rPr>
                <w:rFonts w:eastAsia="華康中黑體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hint="eastAsia"/>
                <w:sz w:val="22"/>
                <w:szCs w:val="22"/>
              </w:rPr>
              <w:t>學校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（</w:t>
            </w: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 w:hint="eastAsia"/>
              </w:rPr>
              <w:t>）</w:t>
            </w:r>
            <w:r>
              <w:rPr>
                <w:rFonts w:eastAsia="華康中黑體" w:hint="eastAsia"/>
              </w:rPr>
              <w:t xml:space="preserve">        </w:t>
            </w:r>
            <w:r w:rsidRPr="003614E4">
              <w:rPr>
                <w:rFonts w:eastAsia="華康中黑體" w:hint="eastAsia"/>
                <w:sz w:val="16"/>
                <w:szCs w:val="16"/>
              </w:rPr>
              <w:t>分機</w:t>
            </w:r>
          </w:p>
        </w:tc>
      </w:tr>
      <w:tr w:rsidR="009534B6" w:rsidRPr="00EA2CF8" w:rsidTr="00B0672B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通訊地址</w:t>
            </w:r>
          </w:p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  <w:sz w:val="20"/>
              </w:rPr>
              <w:t>（郵件寄達處）</w:t>
            </w:r>
          </w:p>
        </w:tc>
        <w:tc>
          <w:tcPr>
            <w:tcW w:w="3735" w:type="dxa"/>
            <w:gridSpan w:val="10"/>
            <w:vMerge w:val="restart"/>
            <w:tcBorders>
              <w:right w:val="single" w:sz="4" w:space="0" w:color="auto"/>
            </w:tcBorders>
          </w:tcPr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  <w:r>
              <w:rPr>
                <w:rFonts w:ascii="華康中黑體" w:eastAsia="華康中黑體" w:hint="eastAsia"/>
              </w:rPr>
              <w:t>□□□</w:t>
            </w:r>
          </w:p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傳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/>
              </w:rPr>
              <w:t>真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/>
              </w:rPr>
              <w:t>）</w:t>
            </w:r>
          </w:p>
        </w:tc>
      </w:tr>
      <w:tr w:rsidR="009534B6" w:rsidRPr="00EA2CF8" w:rsidTr="00B0672B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</w:p>
        </w:tc>
        <w:tc>
          <w:tcPr>
            <w:tcW w:w="3735" w:type="dxa"/>
            <w:gridSpan w:val="10"/>
            <w:vMerge/>
            <w:tcBorders>
              <w:right w:val="single" w:sz="4" w:space="0" w:color="auto"/>
            </w:tcBorders>
          </w:tcPr>
          <w:p w:rsidR="009534B6" w:rsidRPr="00EA2CF8" w:rsidRDefault="009534B6" w:rsidP="00B0672B">
            <w:pPr>
              <w:snapToGrid w:val="0"/>
              <w:spacing w:line="360" w:lineRule="exact"/>
              <w:jc w:val="both"/>
              <w:rPr>
                <w:rFonts w:eastAsia="華康中黑體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行動電話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華康中黑體"/>
              </w:rPr>
            </w:pPr>
          </w:p>
        </w:tc>
      </w:tr>
      <w:tr w:rsidR="009534B6" w:rsidRPr="00EA2CF8" w:rsidTr="00B0672B">
        <w:trPr>
          <w:cantSplit/>
          <w:trHeight w:val="698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9534B6" w:rsidRPr="00EA2CF8" w:rsidRDefault="00787261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eastAsia="華康中黑體" w:hint="eastAsia"/>
              </w:rPr>
              <w:t>任教科目</w:t>
            </w:r>
          </w:p>
        </w:tc>
        <w:tc>
          <w:tcPr>
            <w:tcW w:w="8443" w:type="dxa"/>
            <w:gridSpan w:val="14"/>
            <w:tcBorders>
              <w:right w:val="double" w:sz="4" w:space="0" w:color="auto"/>
            </w:tcBorders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rFonts w:eastAsia="細明體"/>
                <w:u w:val="single"/>
              </w:rPr>
            </w:pP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rFonts w:eastAsia="華康中黑體"/>
                <w:bCs/>
                <w:color w:val="000000"/>
              </w:rPr>
              <w:t>音樂主修專長</w:t>
            </w:r>
            <w:r w:rsidRPr="00EA2CF8">
              <w:rPr>
                <w:rFonts w:ascii="華康中黑體" w:eastAsia="華康中黑體"/>
                <w:bCs/>
                <w:color w:val="000000"/>
              </w:rPr>
              <w:t xml:space="preserve">　</w:t>
            </w: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rFonts w:eastAsia="華康中黑體"/>
                <w:bCs/>
                <w:color w:val="000000"/>
              </w:rPr>
              <w:t>視覺主修專長</w:t>
            </w:r>
            <w:r w:rsidRPr="00EA2CF8">
              <w:rPr>
                <w:rFonts w:ascii="華康中黑體" w:eastAsia="華康中黑體"/>
                <w:bCs/>
                <w:color w:val="000000"/>
              </w:rPr>
              <w:t xml:space="preserve">　</w:t>
            </w: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rFonts w:eastAsia="華康中黑體"/>
                <w:bCs/>
                <w:color w:val="000000"/>
              </w:rPr>
              <w:t>其他</w:t>
            </w:r>
            <w:r w:rsidRPr="00EA2CF8">
              <w:rPr>
                <w:rFonts w:eastAsia="細明體"/>
                <w:bCs/>
                <w:color w:val="000000"/>
                <w:u w:val="single"/>
              </w:rPr>
              <w:t xml:space="preserve">               </w:t>
            </w:r>
            <w:r w:rsidRPr="00077905">
              <w:rPr>
                <w:rFonts w:eastAsia="細明體"/>
                <w:bCs/>
                <w:color w:val="000000"/>
              </w:rPr>
              <w:t xml:space="preserve">               </w:t>
            </w:r>
          </w:p>
        </w:tc>
      </w:tr>
      <w:tr w:rsidR="009534B6" w:rsidRPr="00EA2CF8" w:rsidTr="00B0672B">
        <w:trPr>
          <w:cantSplit/>
          <w:trHeight w:val="1315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34B6" w:rsidRDefault="009534B6" w:rsidP="005B3C23">
            <w:pPr>
              <w:snapToGrid w:val="0"/>
              <w:spacing w:beforeLines="100" w:line="360" w:lineRule="exact"/>
            </w:pPr>
            <w:r>
              <w:rPr>
                <w:rFonts w:hint="eastAsia"/>
              </w:rPr>
              <w:t>以上資料請以電腦</w:t>
            </w:r>
            <w:proofErr w:type="gramStart"/>
            <w:r>
              <w:rPr>
                <w:rFonts w:hint="eastAsia"/>
              </w:rPr>
              <w:t>繕</w:t>
            </w:r>
            <w:proofErr w:type="gramEnd"/>
            <w:r>
              <w:rPr>
                <w:rFonts w:hint="eastAsia"/>
              </w:rPr>
              <w:t>打列印，所寫資料如有不符，取消報名資格並自負法律責任。</w:t>
            </w:r>
          </w:p>
          <w:p w:rsidR="009534B6" w:rsidRPr="00077905" w:rsidRDefault="009534B6" w:rsidP="005B3C23">
            <w:pPr>
              <w:snapToGrid w:val="0"/>
              <w:spacing w:beforeLines="100" w:afterLines="50" w:line="360" w:lineRule="exact"/>
              <w:rPr>
                <w:u w:val="single"/>
              </w:rPr>
            </w:pPr>
            <w:r>
              <w:rPr>
                <w:rFonts w:hint="eastAsia"/>
              </w:rPr>
              <w:t>本人已詳閱簡章一切內容並切結遵守所有規定。請</w:t>
            </w:r>
            <w:r w:rsidR="00787261">
              <w:rPr>
                <w:rFonts w:hint="eastAsia"/>
              </w:rPr>
              <w:t>親筆</w:t>
            </w:r>
            <w:r>
              <w:rPr>
                <w:rFonts w:hint="eastAsia"/>
              </w:rPr>
              <w:t>簽章：</w:t>
            </w:r>
            <w:r w:rsidRPr="003614E4">
              <w:rPr>
                <w:rFonts w:hint="eastAsia"/>
                <w:u w:val="single"/>
              </w:rPr>
              <w:t xml:space="preserve">       </w:t>
            </w:r>
            <w:r w:rsidRPr="00077905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</w:tr>
      <w:tr w:rsidR="009534B6" w:rsidRPr="00EA2CF8" w:rsidTr="00B0672B">
        <w:trPr>
          <w:cantSplit/>
          <w:trHeight w:val="708"/>
          <w:jc w:val="center"/>
        </w:trPr>
        <w:tc>
          <w:tcPr>
            <w:tcW w:w="14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34B6" w:rsidRPr="003614E4" w:rsidRDefault="009534B6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 xml:space="preserve">備　</w:t>
            </w:r>
            <w:proofErr w:type="gramStart"/>
            <w:r w:rsidRPr="00EA2CF8">
              <w:rPr>
                <w:rFonts w:eastAsia="華康中黑體"/>
              </w:rPr>
              <w:t>註</w:t>
            </w:r>
            <w:proofErr w:type="gramEnd"/>
          </w:p>
        </w:tc>
        <w:tc>
          <w:tcPr>
            <w:tcW w:w="8443" w:type="dxa"/>
            <w:gridSpan w:val="1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34B6" w:rsidRDefault="009534B6" w:rsidP="00B0672B">
            <w:pPr>
              <w:snapToGrid w:val="0"/>
              <w:spacing w:line="360" w:lineRule="exact"/>
            </w:pPr>
          </w:p>
        </w:tc>
      </w:tr>
    </w:tbl>
    <w:p w:rsidR="009534B6" w:rsidRDefault="009534B6" w:rsidP="009534B6">
      <w:pPr>
        <w:spacing w:line="320" w:lineRule="exact"/>
      </w:pPr>
    </w:p>
    <w:p w:rsidR="009534B6" w:rsidRDefault="005B3C23" w:rsidP="009534B6">
      <w:pPr>
        <w:spacing w:line="3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5pt;height:4.75pt" o:hrpct="0" o:hralign="center" o:hr="t">
            <v:imagedata r:id="rId12" o:title="BD14769_"/>
          </v:shape>
        </w:pict>
      </w:r>
    </w:p>
    <w:p w:rsidR="009534B6" w:rsidRPr="00EA2CF8" w:rsidRDefault="009534B6" w:rsidP="009534B6">
      <w:pPr>
        <w:spacing w:line="320" w:lineRule="exact"/>
        <w:jc w:val="center"/>
      </w:pPr>
      <w:r w:rsidRPr="00EA2CF8">
        <w:t>（匯款收據黏貼處）</w:t>
      </w:r>
    </w:p>
    <w:p w:rsidR="009534B6" w:rsidRPr="00EA2CF8" w:rsidRDefault="009534B6" w:rsidP="009534B6">
      <w:pPr>
        <w:adjustRightInd w:val="0"/>
        <w:snapToGrid w:val="0"/>
        <w:spacing w:line="200" w:lineRule="exact"/>
        <w:jc w:val="both"/>
      </w:pPr>
    </w:p>
    <w:p w:rsidR="009534B6" w:rsidRDefault="009534B6" w:rsidP="009534B6">
      <w:pPr>
        <w:adjustRightInd w:val="0"/>
        <w:snapToGrid w:val="0"/>
        <w:spacing w:line="360" w:lineRule="exact"/>
        <w:jc w:val="center"/>
        <w:rPr>
          <w:sz w:val="20"/>
        </w:rPr>
      </w:pPr>
      <w:r w:rsidRPr="00EA2CF8">
        <w:rPr>
          <w:sz w:val="20"/>
        </w:rPr>
        <w:t>請於</w:t>
      </w:r>
      <w:r w:rsidRPr="00077905">
        <w:rPr>
          <w:rFonts w:hint="eastAsia"/>
          <w:sz w:val="20"/>
        </w:rPr>
        <w:t>102年9</w:t>
      </w:r>
      <w:r w:rsidRPr="00077905">
        <w:rPr>
          <w:sz w:val="20"/>
        </w:rPr>
        <w:t>月</w:t>
      </w:r>
      <w:r w:rsidRPr="00077905">
        <w:rPr>
          <w:rFonts w:hint="eastAsia"/>
          <w:sz w:val="20"/>
        </w:rPr>
        <w:t>6</w:t>
      </w:r>
      <w:r w:rsidRPr="00077905">
        <w:rPr>
          <w:sz w:val="20"/>
        </w:rPr>
        <w:t>日</w:t>
      </w:r>
      <w:r w:rsidRPr="00EA2CF8">
        <w:rPr>
          <w:sz w:val="20"/>
        </w:rPr>
        <w:t>前利用各地銀行將應繳費用(報名費1000元整)電匯至下列帳戶網址：</w:t>
      </w:r>
    </w:p>
    <w:tbl>
      <w:tblPr>
        <w:tblpPr w:leftFromText="180" w:rightFromText="180" w:vertAnchor="text" w:horzAnchor="margin" w:tblpXSpec="center" w:tblpY="19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4"/>
      </w:tblGrid>
      <w:tr w:rsidR="009534B6" w:rsidRPr="00EA2CF8" w:rsidTr="00B0672B">
        <w:tc>
          <w:tcPr>
            <w:tcW w:w="9384" w:type="dxa"/>
          </w:tcPr>
          <w:p w:rsidR="009534B6" w:rsidRPr="00077905" w:rsidRDefault="009534B6" w:rsidP="00B0672B">
            <w:pPr>
              <w:spacing w:line="360" w:lineRule="exact"/>
              <w:ind w:firstLineChars="100" w:firstLine="240"/>
            </w:pPr>
            <w:r w:rsidRPr="00077905">
              <w:t>匯款銀行：中國信託商業銀行忠孝分行  匯款帳號：185-35-000-3083</w:t>
            </w:r>
          </w:p>
          <w:p w:rsidR="009534B6" w:rsidRPr="00077905" w:rsidRDefault="009534B6" w:rsidP="00B0672B">
            <w:pPr>
              <w:spacing w:line="360" w:lineRule="exact"/>
              <w:ind w:firstLineChars="100" w:firstLine="240"/>
            </w:pPr>
            <w:r w:rsidRPr="00077905">
              <w:t>匯款戶名：國立</w:t>
            </w:r>
            <w:proofErr w:type="gramStart"/>
            <w:r w:rsidRPr="00077905">
              <w:t>臺</w:t>
            </w:r>
            <w:proofErr w:type="gramEnd"/>
            <w:r w:rsidRPr="00077905">
              <w:t>北藝術大學401專戶</w:t>
            </w:r>
          </w:p>
          <w:p w:rsidR="009534B6" w:rsidRPr="00EA2CF8" w:rsidRDefault="009534B6" w:rsidP="00B0672B">
            <w:pPr>
              <w:spacing w:line="360" w:lineRule="exact"/>
              <w:ind w:firstLineChars="100" w:firstLine="240"/>
            </w:pPr>
            <w:r w:rsidRPr="00EA2CF8">
              <w:t xml:space="preserve">附　　</w:t>
            </w:r>
            <w:proofErr w:type="gramStart"/>
            <w:r w:rsidRPr="00EA2CF8">
              <w:t>註</w:t>
            </w:r>
            <w:proofErr w:type="gramEnd"/>
            <w:r w:rsidRPr="00EA2CF8">
              <w:t>：請於匯款收據註明姓名、身分證字號、連絡電話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、</w:t>
            </w:r>
            <w:r w:rsidRPr="00077905">
              <w:rPr>
                <w:rFonts w:ascii="Times New Roman" w:hint="eastAsia"/>
              </w:rPr>
              <w:t>轉帳帳號</w:t>
            </w:r>
            <w:r w:rsidRPr="00077905">
              <w:rPr>
                <w:rFonts w:ascii="Times New Roman" w:hint="eastAsia"/>
              </w:rPr>
              <w:t>(</w:t>
            </w:r>
            <w:r w:rsidRPr="00077905">
              <w:rPr>
                <w:rFonts w:ascii="Times New Roman" w:hint="eastAsia"/>
              </w:rPr>
              <w:t>臨櫃</w:t>
            </w:r>
            <w:proofErr w:type="gramStart"/>
            <w:r w:rsidRPr="00077905">
              <w:rPr>
                <w:rFonts w:ascii="Times New Roman" w:hint="eastAsia"/>
              </w:rPr>
              <w:t>繳費者免填</w:t>
            </w:r>
            <w:proofErr w:type="gramEnd"/>
            <w:r w:rsidRPr="00077905">
              <w:rPr>
                <w:rFonts w:ascii="Times New Roman" w:hint="eastAsia"/>
              </w:rPr>
              <w:t>)</w:t>
            </w:r>
            <w:r w:rsidRPr="00077905">
              <w:rPr>
                <w:rFonts w:ascii="Times New Roman" w:hint="eastAsia"/>
              </w:rPr>
              <w:t>。</w:t>
            </w:r>
          </w:p>
        </w:tc>
      </w:tr>
    </w:tbl>
    <w:p w:rsidR="009534B6" w:rsidRDefault="009534B6" w:rsidP="009534B6"/>
    <w:p w:rsidR="009534B6" w:rsidRDefault="009534B6" w:rsidP="009534B6">
      <w:pPr>
        <w:sectPr w:rsidR="009534B6" w:rsidSect="00386B43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453"/>
        <w:tblW w:w="9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6"/>
        <w:gridCol w:w="2737"/>
        <w:gridCol w:w="12"/>
        <w:gridCol w:w="1351"/>
        <w:gridCol w:w="12"/>
        <w:gridCol w:w="3707"/>
      </w:tblGrid>
      <w:tr w:rsidR="009534B6" w:rsidRPr="00EA2CF8" w:rsidTr="00B0672B">
        <w:trPr>
          <w:trHeight w:val="1405"/>
        </w:trPr>
        <w:tc>
          <w:tcPr>
            <w:tcW w:w="9225" w:type="dxa"/>
            <w:gridSpan w:val="6"/>
            <w:vAlign w:val="center"/>
          </w:tcPr>
          <w:p w:rsidR="009534B6" w:rsidRPr="009941B5" w:rsidRDefault="009534B6" w:rsidP="00B0672B">
            <w:pPr>
              <w:ind w:left="113" w:right="113"/>
              <w:jc w:val="center"/>
              <w:rPr>
                <w:rFonts w:hAnsi="標楷體"/>
                <w:b/>
                <w:bCs/>
                <w:spacing w:val="-8"/>
                <w:sz w:val="32"/>
                <w:szCs w:val="32"/>
              </w:rPr>
            </w:pPr>
            <w:r w:rsidRPr="00EA2CF8">
              <w:lastRenderedPageBreak/>
              <w:br w:type="page"/>
            </w:r>
            <w:r w:rsidRPr="009941B5">
              <w:rPr>
                <w:rFonts w:hAnsi="標楷體"/>
                <w:b/>
                <w:sz w:val="32"/>
                <w:szCs w:val="32"/>
              </w:rPr>
              <w:t xml:space="preserve"> </w:t>
            </w:r>
            <w:r w:rsidRPr="009941B5">
              <w:rPr>
                <w:rFonts w:hAnsi="標楷體"/>
                <w:b/>
                <w:bCs/>
                <w:spacing w:val="-8"/>
                <w:sz w:val="32"/>
                <w:szCs w:val="32"/>
              </w:rPr>
              <w:t>國立臺北藝術大學</w:t>
            </w:r>
            <w:r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師資培育中心</w:t>
            </w:r>
            <w:r w:rsidRPr="009941B5">
              <w:rPr>
                <w:rFonts w:hAnsi="標楷體"/>
                <w:b/>
                <w:sz w:val="32"/>
                <w:szCs w:val="32"/>
              </w:rPr>
              <w:t>表演藝術第二專長學分班</w:t>
            </w: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9941B5">
              <w:rPr>
                <w:rFonts w:hAnsi="標楷體"/>
                <w:b/>
                <w:bCs/>
                <w:spacing w:val="-8"/>
                <w:sz w:val="32"/>
                <w:szCs w:val="32"/>
              </w:rPr>
              <w:t>學員服務單位同意進修暨在職證明書</w:t>
            </w:r>
          </w:p>
        </w:tc>
      </w:tr>
      <w:tr w:rsidR="009534B6" w:rsidRPr="00EA2CF8" w:rsidTr="00B0672B">
        <w:trPr>
          <w:trHeight w:val="825"/>
        </w:trPr>
        <w:tc>
          <w:tcPr>
            <w:tcW w:w="1406" w:type="dxa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姓名</w:t>
            </w:r>
          </w:p>
        </w:tc>
        <w:tc>
          <w:tcPr>
            <w:tcW w:w="2749" w:type="dxa"/>
            <w:gridSpan w:val="2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到職日期</w:t>
            </w:r>
          </w:p>
        </w:tc>
        <w:tc>
          <w:tcPr>
            <w:tcW w:w="3707" w:type="dxa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民國　　年　　月　　日</w:t>
            </w:r>
          </w:p>
        </w:tc>
      </w:tr>
      <w:tr w:rsidR="009534B6" w:rsidRPr="00EA2CF8" w:rsidTr="00B0672B">
        <w:trPr>
          <w:trHeight w:val="1063"/>
        </w:trPr>
        <w:tc>
          <w:tcPr>
            <w:tcW w:w="1406" w:type="dxa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任教科別</w:t>
            </w:r>
          </w:p>
        </w:tc>
        <w:tc>
          <w:tcPr>
            <w:tcW w:w="2749" w:type="dxa"/>
            <w:gridSpan w:val="2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服務學校</w:t>
            </w:r>
          </w:p>
        </w:tc>
        <w:tc>
          <w:tcPr>
            <w:tcW w:w="3707" w:type="dxa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9534B6" w:rsidRPr="00EA2CF8" w:rsidTr="00B0672B">
        <w:trPr>
          <w:trHeight w:val="1392"/>
        </w:trPr>
        <w:tc>
          <w:tcPr>
            <w:tcW w:w="1406" w:type="dxa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職稱</w:t>
            </w:r>
          </w:p>
        </w:tc>
        <w:tc>
          <w:tcPr>
            <w:tcW w:w="7819" w:type="dxa"/>
            <w:gridSpan w:val="5"/>
            <w:vAlign w:val="center"/>
          </w:tcPr>
          <w:p w:rsidR="009534B6" w:rsidRPr="00EA2CF8" w:rsidRDefault="009534B6" w:rsidP="00B0672B">
            <w:pPr>
              <w:snapToGrid w:val="0"/>
              <w:spacing w:line="360" w:lineRule="exact"/>
              <w:rPr>
                <w:sz w:val="32"/>
                <w:szCs w:val="32"/>
              </w:rPr>
            </w:pP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專任教師</w:t>
            </w:r>
            <w:r>
              <w:rPr>
                <w:rFonts w:hint="eastAsia"/>
                <w:sz w:val="32"/>
                <w:szCs w:val="32"/>
              </w:rPr>
              <w:t>(編制內)</w:t>
            </w: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代理</w:t>
            </w:r>
            <w:proofErr w:type="gramStart"/>
            <w:r w:rsidRPr="00EA2CF8">
              <w:rPr>
                <w:sz w:val="32"/>
                <w:szCs w:val="32"/>
              </w:rPr>
              <w:t>﹙</w:t>
            </w:r>
            <w:proofErr w:type="gramEnd"/>
            <w:r w:rsidRPr="00EA2CF8">
              <w:rPr>
                <w:sz w:val="32"/>
                <w:szCs w:val="32"/>
              </w:rPr>
              <w:t>課</w:t>
            </w:r>
            <w:proofErr w:type="gramStart"/>
            <w:r w:rsidRPr="00EA2CF8">
              <w:rPr>
                <w:sz w:val="32"/>
                <w:szCs w:val="32"/>
              </w:rPr>
              <w:t>﹚</w:t>
            </w:r>
            <w:proofErr w:type="gramEnd"/>
            <w:r w:rsidRPr="00EA2CF8">
              <w:rPr>
                <w:sz w:val="32"/>
                <w:szCs w:val="32"/>
              </w:rPr>
              <w:t>教師</w:t>
            </w: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華康中黑體" w:eastAsia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兼職教師</w:t>
            </w:r>
          </w:p>
        </w:tc>
      </w:tr>
      <w:tr w:rsidR="009534B6" w:rsidRPr="00EA2CF8" w:rsidTr="00B0672B">
        <w:trPr>
          <w:trHeight w:val="1392"/>
        </w:trPr>
        <w:tc>
          <w:tcPr>
            <w:tcW w:w="1406" w:type="dxa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事由</w:t>
            </w:r>
          </w:p>
        </w:tc>
        <w:tc>
          <w:tcPr>
            <w:tcW w:w="7819" w:type="dxa"/>
            <w:gridSpan w:val="5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茲證明該員現為本校在職教師，相關資料無誤，</w:t>
            </w: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並同意該員參與進修。</w:t>
            </w:r>
          </w:p>
        </w:tc>
      </w:tr>
      <w:tr w:rsidR="009534B6" w:rsidRPr="00EA2CF8" w:rsidTr="00B0672B">
        <w:trPr>
          <w:trHeight w:val="2799"/>
        </w:trPr>
        <w:tc>
          <w:tcPr>
            <w:tcW w:w="4143" w:type="dxa"/>
            <w:gridSpan w:val="2"/>
            <w:vMerge w:val="restart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9534B6" w:rsidRPr="00EA2CF8" w:rsidRDefault="009534B6" w:rsidP="009534B6">
            <w:pPr>
              <w:adjustRightInd w:val="0"/>
              <w:snapToGrid w:val="0"/>
              <w:spacing w:line="400" w:lineRule="exact"/>
            </w:pPr>
            <w:r w:rsidRPr="00EA2CF8">
              <w:t>（請加蓋學校印信）</w:t>
            </w:r>
          </w:p>
        </w:tc>
        <w:tc>
          <w:tcPr>
            <w:tcW w:w="1363" w:type="dxa"/>
            <w:gridSpan w:val="2"/>
            <w:vAlign w:val="center"/>
          </w:tcPr>
          <w:p w:rsidR="009534B6" w:rsidRPr="00EA2CF8" w:rsidRDefault="009534B6" w:rsidP="00B0672B">
            <w:pPr>
              <w:widowControl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校長</w:t>
            </w:r>
          </w:p>
          <w:p w:rsidR="009534B6" w:rsidRPr="00EA2CF8" w:rsidRDefault="009534B6" w:rsidP="00B0672B">
            <w:pPr>
              <w:widowControl/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核示</w:t>
            </w:r>
          </w:p>
        </w:tc>
        <w:tc>
          <w:tcPr>
            <w:tcW w:w="3719" w:type="dxa"/>
            <w:gridSpan w:val="2"/>
            <w:vAlign w:val="center"/>
          </w:tcPr>
          <w:p w:rsidR="009534B6" w:rsidRPr="00EA2CF8" w:rsidRDefault="009534B6" w:rsidP="00B0672B">
            <w:pPr>
              <w:widowControl/>
              <w:jc w:val="center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widowControl/>
              <w:jc w:val="center"/>
              <w:rPr>
                <w:sz w:val="28"/>
                <w:szCs w:val="28"/>
              </w:rPr>
            </w:pPr>
          </w:p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534B6" w:rsidRPr="00EA2CF8" w:rsidTr="00B0672B">
        <w:trPr>
          <w:trHeight w:val="2638"/>
        </w:trPr>
        <w:tc>
          <w:tcPr>
            <w:tcW w:w="4143" w:type="dxa"/>
            <w:gridSpan w:val="2"/>
            <w:vMerge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534B6" w:rsidRPr="00EA2CF8" w:rsidRDefault="009534B6" w:rsidP="00B0672B">
            <w:pPr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人事單位</w:t>
            </w:r>
          </w:p>
          <w:p w:rsidR="009534B6" w:rsidRPr="00EA2CF8" w:rsidRDefault="009534B6" w:rsidP="00B0672B">
            <w:pPr>
              <w:jc w:val="center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主管</w:t>
            </w:r>
          </w:p>
        </w:tc>
        <w:tc>
          <w:tcPr>
            <w:tcW w:w="3719" w:type="dxa"/>
            <w:gridSpan w:val="2"/>
            <w:vAlign w:val="center"/>
          </w:tcPr>
          <w:p w:rsidR="009534B6" w:rsidRPr="00EA2CF8" w:rsidRDefault="009534B6" w:rsidP="00B0672B">
            <w:pPr>
              <w:jc w:val="center"/>
              <w:rPr>
                <w:sz w:val="28"/>
                <w:szCs w:val="28"/>
              </w:rPr>
            </w:pPr>
          </w:p>
        </w:tc>
      </w:tr>
      <w:tr w:rsidR="009534B6" w:rsidRPr="00EA2CF8" w:rsidTr="00B0672B">
        <w:trPr>
          <w:trHeight w:val="607"/>
        </w:trPr>
        <w:tc>
          <w:tcPr>
            <w:tcW w:w="9225" w:type="dxa"/>
            <w:gridSpan w:val="6"/>
            <w:vAlign w:val="center"/>
          </w:tcPr>
          <w:p w:rsidR="009534B6" w:rsidRPr="00EA2CF8" w:rsidRDefault="009534B6" w:rsidP="00B0672B">
            <w:pPr>
              <w:adjustRightInd w:val="0"/>
              <w:snapToGrid w:val="0"/>
              <w:spacing w:line="400" w:lineRule="exact"/>
              <w:jc w:val="distribute"/>
              <w:rPr>
                <w:sz w:val="32"/>
                <w:szCs w:val="32"/>
              </w:rPr>
            </w:pPr>
            <w:r w:rsidRPr="00EA2CF8">
              <w:rPr>
                <w:sz w:val="32"/>
                <w:szCs w:val="32"/>
              </w:rPr>
              <w:t>中華民國</w:t>
            </w:r>
            <w:r>
              <w:rPr>
                <w:rFonts w:hint="eastAsia"/>
                <w:sz w:val="32"/>
                <w:szCs w:val="32"/>
              </w:rPr>
              <w:t>102</w:t>
            </w:r>
            <w:r w:rsidRPr="00EA2CF8">
              <w:rPr>
                <w:sz w:val="32"/>
                <w:szCs w:val="32"/>
              </w:rPr>
              <w:t>年　　　　　月　　　　　日</w:t>
            </w:r>
          </w:p>
        </w:tc>
      </w:tr>
    </w:tbl>
    <w:p w:rsidR="00232B8F" w:rsidRDefault="00232B8F" w:rsidP="00232B8F">
      <w:pPr>
        <w:widowControl/>
        <w:sectPr w:rsidR="00232B8F" w:rsidSect="00386B43">
          <w:headerReference w:type="even" r:id="rId14"/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86B43" w:rsidRDefault="00386B43" w:rsidP="00232B8F">
      <w:pPr>
        <w:widowControl/>
      </w:pPr>
    </w:p>
    <w:p w:rsidR="00867682" w:rsidRDefault="002E435E" w:rsidP="002E435E">
      <w:pPr>
        <w:widowControl/>
        <w:jc w:val="center"/>
        <w:sectPr w:rsidR="00867682" w:rsidSect="00386B43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noProof/>
        </w:rPr>
        <w:drawing>
          <wp:inline distT="0" distB="0" distL="0" distR="0">
            <wp:extent cx="5710350" cy="8371489"/>
            <wp:effectExtent l="19050" t="0" r="4650" b="0"/>
            <wp:docPr id="3" name="圖片 3" descr="C:\Documents and Settings\edu303\桌面\102簡章\學校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du303\桌面\102簡章\學校地圖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47" cy="839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2CD" w:rsidRPr="00895F2C" w:rsidRDefault="00783068" w:rsidP="00320DF8">
      <w:pPr>
        <w:widowControl/>
        <w:jc w:val="center"/>
        <w:rPr>
          <w:rFonts w:hAnsi="標楷體"/>
          <w:sz w:val="36"/>
          <w:szCs w:val="36"/>
        </w:rPr>
      </w:pPr>
      <w:r>
        <w:rPr>
          <w:rFonts w:hAnsi="標楷體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7.75pt;margin-top:-32.6pt;width:209.3pt;height:25.8pt;z-index:-251658752" filled="f" strokeweight="1pt">
            <v:stroke dashstyle="1 1"/>
            <v:textbox style="mso-next-textbox:#_x0000_s1029" inset="1mm,1mm,1mm,1mm">
              <w:txbxContent>
                <w:p w:rsidR="00B752CD" w:rsidRDefault="00B752CD" w:rsidP="00B752CD">
                  <w:r>
                    <w:rPr>
                      <w:rFonts w:hint="eastAsia"/>
                    </w:rPr>
                    <w:t xml:space="preserve">准考證號碼：             </w:t>
                  </w:r>
                  <w:r>
                    <w:rPr>
                      <w:rFonts w:hint="eastAsia"/>
                      <w:sz w:val="20"/>
                    </w:rPr>
                    <w:t>（考生勿填）</w:t>
                  </w:r>
                </w:p>
              </w:txbxContent>
            </v:textbox>
          </v:shape>
        </w:pict>
      </w:r>
      <w:r w:rsidR="00B752CD">
        <w:rPr>
          <w:rFonts w:hAnsi="標楷體" w:hint="eastAsia"/>
          <w:sz w:val="36"/>
          <w:szCs w:val="36"/>
        </w:rPr>
        <w:t>審查資料附表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8"/>
        <w:gridCol w:w="709"/>
        <w:gridCol w:w="2268"/>
        <w:gridCol w:w="1985"/>
        <w:gridCol w:w="283"/>
        <w:gridCol w:w="1957"/>
      </w:tblGrid>
      <w:tr w:rsidR="00B752CD" w:rsidRPr="00895F2C" w:rsidTr="00320DF8">
        <w:trPr>
          <w:cantSplit/>
          <w:trHeight w:val="441"/>
          <w:jc w:val="center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6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snapToGrid w:val="0"/>
              <w:spacing w:beforeLines="10" w:afterLines="10" w:line="24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服務單位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B752CD" w:rsidRPr="004F6498" w:rsidRDefault="004D7DBF" w:rsidP="005B3C23">
            <w:pPr>
              <w:snapToGrid w:val="0"/>
              <w:spacing w:beforeLines="10" w:afterLines="10" w:line="24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任職類別：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正式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(編制內) □代理或兼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課</w:t>
            </w:r>
          </w:p>
          <w:p w:rsidR="00B752CD" w:rsidRPr="004F6498" w:rsidRDefault="00B752CD" w:rsidP="005B3C23">
            <w:pPr>
              <w:snapToGrid w:val="0"/>
              <w:spacing w:beforeLines="10" w:afterLines="10" w:line="24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任教科目：</w:t>
            </w:r>
          </w:p>
        </w:tc>
      </w:tr>
      <w:tr w:rsidR="00B752CD" w:rsidRPr="00895F2C" w:rsidTr="00B752CD">
        <w:trPr>
          <w:cantSplit/>
          <w:trHeight w:val="441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CD" w:rsidRDefault="004D7DBF" w:rsidP="00320DF8">
            <w:pPr>
              <w:pStyle w:val="a3"/>
              <w:snapToGrid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一、</w:t>
            </w:r>
            <w:r w:rsidR="00B752CD" w:rsidRPr="004F649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內容</w:t>
            </w:r>
            <w:proofErr w:type="gramStart"/>
            <w:r w:rsidR="00B752CD" w:rsidRPr="004F64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B752CD" w:rsidRPr="004F64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一式三份，限用A4紙張，左側</w:t>
            </w:r>
            <w:r w:rsidR="00B752C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上方</w:t>
            </w:r>
            <w:r w:rsidR="00B752CD" w:rsidRPr="004F64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裝訂，以10頁為限</w:t>
            </w:r>
            <w:r w:rsidR="00B752C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(雙面列印)</w:t>
            </w:r>
            <w:r w:rsidR="00B752CD" w:rsidRPr="004F64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，</w:t>
            </w:r>
          </w:p>
          <w:p w:rsidR="00B752CD" w:rsidRDefault="00B752CD" w:rsidP="00320DF8">
            <w:pPr>
              <w:pStyle w:val="a3"/>
              <w:snapToGrid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4F64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字體為14字，新細明體，單行間距。</w:t>
            </w:r>
            <w:r w:rsidRPr="004F649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如本頁面不符使用請自行擴張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。</w:t>
            </w:r>
          </w:p>
          <w:p w:rsidR="004D7DBF" w:rsidRPr="004F6498" w:rsidRDefault="004D7DBF" w:rsidP="004D7DBF">
            <w:pPr>
              <w:pStyle w:val="a3"/>
              <w:snapToGrid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二、本資料表內容請填寫正確，若經查證有不實情事，將逕行取消報考資格。</w:t>
            </w:r>
            <w:bookmarkStart w:id="5" w:name="_GoBack"/>
            <w:bookmarkEnd w:id="5"/>
          </w:p>
        </w:tc>
      </w:tr>
      <w:tr w:rsidR="00B752CD" w:rsidRPr="00895F2C" w:rsidTr="000D6245">
        <w:trPr>
          <w:trHeight w:val="594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一、學</w:t>
            </w:r>
            <w:r w:rsidR="00320DF8">
              <w:rPr>
                <w:rFonts w:asciiTheme="minorEastAsia" w:eastAsiaTheme="minorEastAsia" w:hAnsiTheme="minorEastAsia" w:hint="eastAsia"/>
                <w:sz w:val="28"/>
                <w:szCs w:val="28"/>
              </w:rPr>
              <w:t>歷(大專以上學歷)</w:t>
            </w:r>
            <w:r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D6245" w:rsidRPr="00895F2C" w:rsidTr="00E5479E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Pr="00320DF8" w:rsidRDefault="000D6245" w:rsidP="005B3C23">
            <w:pPr>
              <w:snapToGrid w:val="0"/>
              <w:spacing w:beforeLines="10" w:afterLines="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    名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Pr="00320DF8" w:rsidRDefault="000D6245" w:rsidP="005B3C23">
            <w:pPr>
              <w:snapToGrid w:val="0"/>
              <w:spacing w:beforeLines="10" w:afterLines="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系   所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Pr="00320DF8" w:rsidRDefault="000D6245" w:rsidP="005B3C23">
            <w:pPr>
              <w:snapToGrid w:val="0"/>
              <w:spacing w:beforeLines="10" w:afterLines="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修業年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Pr="00320DF8" w:rsidRDefault="000D6245" w:rsidP="005B3C23">
            <w:pPr>
              <w:snapToGrid w:val="0"/>
              <w:spacing w:beforeLines="10" w:afterLines="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畢業否</w:t>
            </w:r>
            <w:proofErr w:type="gramEnd"/>
          </w:p>
        </w:tc>
      </w:tr>
      <w:tr w:rsidR="000D6245" w:rsidRPr="00895F2C" w:rsidTr="00661B3B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P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D6245">
              <w:rPr>
                <w:rFonts w:asciiTheme="minorEastAsia" w:eastAsiaTheme="minorEastAsia" w:hAnsiTheme="minorEastAsia" w:hint="eastAsia"/>
                <w:szCs w:val="24"/>
              </w:rPr>
              <w:t>□畢業□修讀中</w:t>
            </w:r>
          </w:p>
        </w:tc>
      </w:tr>
      <w:tr w:rsidR="000D6245" w:rsidRPr="00895F2C" w:rsidTr="00661B3B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6245" w:rsidRPr="000D6245" w:rsidRDefault="000D6245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D6245">
              <w:rPr>
                <w:rFonts w:asciiTheme="minorEastAsia" w:eastAsiaTheme="minorEastAsia" w:hAnsiTheme="minorEastAsia" w:hint="eastAsia"/>
                <w:szCs w:val="24"/>
              </w:rPr>
              <w:t>□畢業□修讀中</w:t>
            </w:r>
          </w:p>
        </w:tc>
      </w:tr>
      <w:tr w:rsidR="00B752CD" w:rsidRPr="00895F2C" w:rsidTr="000D6245">
        <w:trPr>
          <w:trHeight w:val="654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CD" w:rsidRPr="004F6498" w:rsidRDefault="00320DF8" w:rsidP="005B3C23">
            <w:pPr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二、經歷</w:t>
            </w:r>
            <w:r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(含任教科目與科別、任教年資、現職工作)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任職學校(單位)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職稱</w:t>
            </w:r>
            <w:r w:rsidRPr="000D6245">
              <w:rPr>
                <w:rFonts w:asciiTheme="minorEastAsia" w:eastAsiaTheme="minorEastAsia" w:hAnsiTheme="minorEastAsia" w:hint="eastAsia"/>
                <w:szCs w:val="24"/>
              </w:rPr>
              <w:t>(正式/代理/兼課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教師</w:t>
            </w:r>
            <w:r w:rsidRPr="000D6245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任教科別(目)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服務時間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起迄</w:t>
            </w:r>
            <w:proofErr w:type="gramEnd"/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4D7DBF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4D7DBF" w:rsidP="005B3C23">
            <w:pPr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申請修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讀動機：(含教育理念、人生觀及生涯規劃)</w:t>
            </w: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5B3C23" w:rsidP="005B3C23">
            <w:pPr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四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、獲獎記錄：(具體優良事蹟</w:t>
            </w:r>
            <w:r w:rsidR="004D7DBF">
              <w:rPr>
                <w:rFonts w:asciiTheme="minorEastAsia" w:eastAsiaTheme="minorEastAsia" w:hAnsiTheme="minorEastAsia" w:hint="eastAsia"/>
                <w:sz w:val="28"/>
                <w:szCs w:val="28"/>
              </w:rPr>
              <w:t>或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特殊表現)</w:t>
            </w: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5B3C23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、藝術</w:t>
            </w:r>
            <w:r w:rsidR="004D7DBF">
              <w:rPr>
                <w:rFonts w:asciiTheme="minorEastAsia" w:eastAsiaTheme="minorEastAsia" w:hAnsiTheme="minorEastAsia" w:hint="eastAsia"/>
                <w:sz w:val="28"/>
                <w:szCs w:val="28"/>
              </w:rPr>
              <w:t>領域</w:t>
            </w:r>
            <w:r w:rsidR="00B752CD" w:rsidRPr="004F6498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教學相關經驗：(含社團、工作坊、其他</w:t>
            </w:r>
            <w:proofErr w:type="gramStart"/>
            <w:r w:rsidR="00B752CD" w:rsidRPr="004F6498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  <w:proofErr w:type="gramEnd"/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D7DBF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Pr="004F6498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RPr="00895F2C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Pr="004F6498" w:rsidRDefault="005B3C23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</w:t>
            </w:r>
            <w:r w:rsidR="00B752CD">
              <w:rPr>
                <w:rFonts w:asciiTheme="minorEastAsia" w:eastAsiaTheme="minorEastAsia" w:hAnsiTheme="minorEastAsia" w:hint="eastAsia"/>
                <w:sz w:val="28"/>
                <w:szCs w:val="28"/>
              </w:rPr>
              <w:t>、其他：</w:t>
            </w:r>
          </w:p>
        </w:tc>
      </w:tr>
      <w:tr w:rsidR="00B752CD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7DBF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4D7DBF" w:rsidRDefault="004D7DBF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B752CD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52CD" w:rsidTr="00B752CD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CD" w:rsidRDefault="00B752CD" w:rsidP="005B3C23">
            <w:pPr>
              <w:snapToGrid w:val="0"/>
              <w:spacing w:beforeLines="10" w:afterLines="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E435E" w:rsidRPr="009534B6" w:rsidRDefault="002E435E" w:rsidP="00783068">
      <w:pPr>
        <w:spacing w:afterLines="100"/>
      </w:pPr>
    </w:p>
    <w:sectPr w:rsidR="002E435E" w:rsidRPr="009534B6" w:rsidSect="00386B43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57" w:rsidRDefault="00BA0157" w:rsidP="009534B6">
      <w:r>
        <w:separator/>
      </w:r>
    </w:p>
  </w:endnote>
  <w:endnote w:type="continuationSeparator" w:id="0">
    <w:p w:rsidR="00BA0157" w:rsidRDefault="00BA0157" w:rsidP="0095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FangSongStd-W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華康中黑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2019"/>
      <w:docPartObj>
        <w:docPartGallery w:val="Page Numbers (Bottom of Page)"/>
        <w:docPartUnique/>
      </w:docPartObj>
    </w:sdtPr>
    <w:sdtContent>
      <w:p w:rsidR="00FB1F06" w:rsidRDefault="00783068">
        <w:pPr>
          <w:pStyle w:val="a4"/>
          <w:jc w:val="center"/>
        </w:pPr>
        <w:r>
          <w:fldChar w:fldCharType="begin"/>
        </w:r>
        <w:r w:rsidR="00FB1F06">
          <w:instrText xml:space="preserve"> PAGE   \* MERGEFORMAT </w:instrText>
        </w:r>
        <w:r>
          <w:fldChar w:fldCharType="separate"/>
        </w:r>
        <w:r w:rsidR="005B3C23" w:rsidRPr="005B3C23">
          <w:rPr>
            <w:noProof/>
            <w:lang w:val="zh-TW"/>
          </w:rPr>
          <w:t>13</w:t>
        </w:r>
        <w:r>
          <w:fldChar w:fldCharType="end"/>
        </w:r>
      </w:p>
    </w:sdtContent>
  </w:sdt>
  <w:p w:rsidR="009E17DE" w:rsidRDefault="005B3C23" w:rsidP="0045591A">
    <w:pPr>
      <w:pStyle w:val="a4"/>
      <w:tabs>
        <w:tab w:val="clear" w:pos="4153"/>
        <w:tab w:val="clear" w:pos="8306"/>
        <w:tab w:val="left" w:pos="48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57" w:rsidRDefault="00BA0157" w:rsidP="009534B6">
      <w:r>
        <w:separator/>
      </w:r>
    </w:p>
  </w:footnote>
  <w:footnote w:type="continuationSeparator" w:id="0">
    <w:p w:rsidR="00BA0157" w:rsidRDefault="00BA0157" w:rsidP="0095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B4" w:rsidRDefault="00AF12B4">
    <w:pPr>
      <w:pStyle w:val="a8"/>
      <w:jc w:val="center"/>
    </w:pPr>
  </w:p>
  <w:p w:rsidR="0045591A" w:rsidRDefault="004559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50" w:rsidRPr="009534B6" w:rsidRDefault="009534B6" w:rsidP="009534B6">
    <w:pPr>
      <w:pStyle w:val="a8"/>
      <w:rPr>
        <w:sz w:val="24"/>
        <w:szCs w:val="24"/>
      </w:rPr>
    </w:pPr>
    <w:r>
      <w:rPr>
        <w:rFonts w:hint="eastAsia"/>
        <w:b/>
        <w:sz w:val="24"/>
        <w:szCs w:val="24"/>
      </w:rPr>
      <w:t>附件一 報名</w:t>
    </w:r>
    <w:r w:rsidRPr="009534B6">
      <w:rPr>
        <w:rFonts w:hint="eastAsia"/>
        <w:b/>
        <w:sz w:val="24"/>
        <w:szCs w:val="24"/>
      </w:rPr>
      <w:t>表</w:t>
    </w:r>
    <w:r>
      <w:rPr>
        <w:rFonts w:hint="eastAsia"/>
        <w:b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B6" w:rsidRDefault="009534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50" w:rsidRPr="00436A91" w:rsidRDefault="00436A91">
    <w:pPr>
      <w:rPr>
        <w:b/>
      </w:rPr>
    </w:pPr>
    <w:r w:rsidRPr="00436A91">
      <w:rPr>
        <w:rFonts w:hint="eastAsia"/>
        <w:b/>
        <w:szCs w:val="24"/>
      </w:rPr>
      <w:t>附件二 在職證明</w:t>
    </w:r>
    <w:r w:rsidR="009534B6" w:rsidRPr="00436A91">
      <w:rPr>
        <w:rFonts w:hint="eastAsia"/>
        <w:b/>
        <w:szCs w:val="24"/>
      </w:rPr>
      <w:t>表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50" w:rsidRDefault="00232B8F">
    <w:r>
      <w:rPr>
        <w:rFonts w:hint="eastAsia"/>
        <w:b/>
        <w:szCs w:val="24"/>
      </w:rPr>
      <w:t>附件三 國立</w:t>
    </w:r>
    <w:proofErr w:type="gramStart"/>
    <w:r>
      <w:rPr>
        <w:rFonts w:hint="eastAsia"/>
        <w:b/>
        <w:szCs w:val="24"/>
      </w:rPr>
      <w:t>臺</w:t>
    </w:r>
    <w:proofErr w:type="gramEnd"/>
    <w:r>
      <w:rPr>
        <w:rFonts w:hint="eastAsia"/>
        <w:b/>
        <w:szCs w:val="24"/>
      </w:rPr>
      <w:t>北藝術大學交通</w:t>
    </w:r>
    <w:proofErr w:type="gramStart"/>
    <w:r>
      <w:rPr>
        <w:rFonts w:hint="eastAsia"/>
        <w:b/>
        <w:szCs w:val="24"/>
      </w:rPr>
      <w:t>路</w:t>
    </w:r>
    <w:r w:rsidR="002E435E">
      <w:rPr>
        <w:rFonts w:hint="eastAsia"/>
        <w:b/>
        <w:szCs w:val="24"/>
      </w:rPr>
      <w:t>線圖校內地</w:t>
    </w:r>
    <w:proofErr w:type="gramEnd"/>
    <w:r w:rsidR="002E435E">
      <w:rPr>
        <w:rFonts w:hint="eastAsia"/>
        <w:b/>
        <w:szCs w:val="24"/>
      </w:rPr>
      <w:t>圖</w:t>
    </w:r>
    <w:r w:rsidRPr="00232B8F">
      <w:rPr>
        <w:rFonts w:hint="eastAsia"/>
        <w:b/>
        <w:color w:val="FFFFFF" w:themeColor="background1"/>
        <w:sz w:val="22"/>
        <w:szCs w:val="22"/>
      </w:rPr>
      <w:t>表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CD" w:rsidRDefault="00B752CD">
    <w:r>
      <w:rPr>
        <w:rFonts w:hint="eastAsia"/>
        <w:b/>
        <w:szCs w:val="24"/>
      </w:rPr>
      <w:t>附件四 審查資料附表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02"/>
    <w:multiLevelType w:val="hybridMultilevel"/>
    <w:tmpl w:val="1B9EBBB0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3A7DFE"/>
    <w:multiLevelType w:val="hybridMultilevel"/>
    <w:tmpl w:val="DB44674A"/>
    <w:lvl w:ilvl="0" w:tplc="F9A86DF6">
      <w:start w:val="1"/>
      <w:numFmt w:val="taiwaneseCountingThousand"/>
      <w:lvlText w:val="%1、"/>
      <w:lvlJc w:val="left"/>
      <w:pPr>
        <w:ind w:left="106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1F7F7C68"/>
    <w:multiLevelType w:val="hybridMultilevel"/>
    <w:tmpl w:val="08CCE47E"/>
    <w:lvl w:ilvl="0" w:tplc="0409000F">
      <w:start w:val="1"/>
      <w:numFmt w:val="decimal"/>
      <w:lvlText w:val="%1."/>
      <w:lvlJc w:val="left"/>
      <w:pPr>
        <w:ind w:left="1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</w:lvl>
  </w:abstractNum>
  <w:abstractNum w:abstractNumId="3">
    <w:nsid w:val="283C3BFE"/>
    <w:multiLevelType w:val="hybridMultilevel"/>
    <w:tmpl w:val="265AD4E4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33DCEE64">
      <w:start w:val="1"/>
      <w:numFmt w:val="decimal"/>
      <w:lvlText w:val="%3."/>
      <w:lvlJc w:val="left"/>
      <w:pPr>
        <w:ind w:left="1712" w:hanging="360"/>
      </w:pPr>
      <w:rPr>
        <w:rFonts w:hint="default"/>
      </w:rPr>
    </w:lvl>
    <w:lvl w:ilvl="3" w:tplc="C312299E">
      <w:start w:val="3"/>
      <w:numFmt w:val="decimal"/>
      <w:lvlText w:val="（%4）"/>
      <w:lvlJc w:val="left"/>
      <w:pPr>
        <w:ind w:left="255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">
    <w:nsid w:val="3185729A"/>
    <w:multiLevelType w:val="hybridMultilevel"/>
    <w:tmpl w:val="E59644A0"/>
    <w:lvl w:ilvl="0" w:tplc="6F20BF6C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3D483DCE">
      <w:start w:val="1"/>
      <w:numFmt w:val="taiwaneseCountingThousand"/>
      <w:lvlText w:val="(%2)"/>
      <w:lvlJc w:val="left"/>
      <w:pPr>
        <w:ind w:left="1455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5">
    <w:nsid w:val="38BB125A"/>
    <w:multiLevelType w:val="hybridMultilevel"/>
    <w:tmpl w:val="93DA809C"/>
    <w:lvl w:ilvl="0" w:tplc="D3224BB0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4AAC2916">
      <w:start w:val="1"/>
      <w:numFmt w:val="taiwaneseCountingThousand"/>
      <w:lvlText w:val="(%2)"/>
      <w:lvlJc w:val="left"/>
      <w:pPr>
        <w:ind w:left="1437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F0441DB"/>
    <w:multiLevelType w:val="hybridMultilevel"/>
    <w:tmpl w:val="B838C4C0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0409000F">
      <w:start w:val="1"/>
      <w:numFmt w:val="decimal"/>
      <w:lvlText w:val="%3."/>
      <w:lvlJc w:val="left"/>
      <w:pPr>
        <w:ind w:left="1712" w:hanging="360"/>
      </w:pPr>
      <w:rPr>
        <w:rFonts w:hint="default"/>
      </w:rPr>
    </w:lvl>
    <w:lvl w:ilvl="3" w:tplc="B25C21AE">
      <w:start w:val="1"/>
      <w:numFmt w:val="decimal"/>
      <w:lvlText w:val="(%4)"/>
      <w:lvlJc w:val="left"/>
      <w:pPr>
        <w:ind w:left="219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7">
    <w:nsid w:val="4C5C2984"/>
    <w:multiLevelType w:val="hybridMultilevel"/>
    <w:tmpl w:val="C2F4906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4B6"/>
    <w:rsid w:val="00021FCE"/>
    <w:rsid w:val="00062F3B"/>
    <w:rsid w:val="00087632"/>
    <w:rsid w:val="000A5702"/>
    <w:rsid w:val="000C2910"/>
    <w:rsid w:val="000D6245"/>
    <w:rsid w:val="00111C58"/>
    <w:rsid w:val="001156D5"/>
    <w:rsid w:val="0019362E"/>
    <w:rsid w:val="001B3F15"/>
    <w:rsid w:val="00232B8F"/>
    <w:rsid w:val="00245A52"/>
    <w:rsid w:val="00256DA7"/>
    <w:rsid w:val="002753AD"/>
    <w:rsid w:val="00293B5F"/>
    <w:rsid w:val="002C7E86"/>
    <w:rsid w:val="002E435E"/>
    <w:rsid w:val="002E4968"/>
    <w:rsid w:val="00320DF8"/>
    <w:rsid w:val="00386B43"/>
    <w:rsid w:val="00404583"/>
    <w:rsid w:val="00436A91"/>
    <w:rsid w:val="0045591A"/>
    <w:rsid w:val="00461AA3"/>
    <w:rsid w:val="0048067F"/>
    <w:rsid w:val="004D7DBF"/>
    <w:rsid w:val="00510FA6"/>
    <w:rsid w:val="00567C1F"/>
    <w:rsid w:val="005A6B9A"/>
    <w:rsid w:val="005B3C23"/>
    <w:rsid w:val="006021F2"/>
    <w:rsid w:val="00641198"/>
    <w:rsid w:val="00663352"/>
    <w:rsid w:val="00675F48"/>
    <w:rsid w:val="006924E5"/>
    <w:rsid w:val="00755813"/>
    <w:rsid w:val="00783068"/>
    <w:rsid w:val="00787261"/>
    <w:rsid w:val="007954DC"/>
    <w:rsid w:val="00815EA1"/>
    <w:rsid w:val="0082530E"/>
    <w:rsid w:val="008556F4"/>
    <w:rsid w:val="00867682"/>
    <w:rsid w:val="00883A47"/>
    <w:rsid w:val="00890890"/>
    <w:rsid w:val="008A21B8"/>
    <w:rsid w:val="00916364"/>
    <w:rsid w:val="009534B6"/>
    <w:rsid w:val="00981FB7"/>
    <w:rsid w:val="009955E4"/>
    <w:rsid w:val="009E7FD2"/>
    <w:rsid w:val="00A71B06"/>
    <w:rsid w:val="00A974D1"/>
    <w:rsid w:val="00A97F96"/>
    <w:rsid w:val="00AC008F"/>
    <w:rsid w:val="00AF12B4"/>
    <w:rsid w:val="00B334C3"/>
    <w:rsid w:val="00B50BF6"/>
    <w:rsid w:val="00B752CD"/>
    <w:rsid w:val="00BA0157"/>
    <w:rsid w:val="00BF4B8F"/>
    <w:rsid w:val="00BF5150"/>
    <w:rsid w:val="00CD4B27"/>
    <w:rsid w:val="00D27832"/>
    <w:rsid w:val="00D410AD"/>
    <w:rsid w:val="00D62D12"/>
    <w:rsid w:val="00DF7EDC"/>
    <w:rsid w:val="00E425A3"/>
    <w:rsid w:val="00E62B5F"/>
    <w:rsid w:val="00E9336E"/>
    <w:rsid w:val="00EC3628"/>
    <w:rsid w:val="00FB1F06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B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4B6"/>
    <w:pPr>
      <w:ind w:left="1080"/>
    </w:pPr>
    <w:rPr>
      <w:szCs w:val="24"/>
    </w:rPr>
  </w:style>
  <w:style w:type="character" w:customStyle="1" w:styleId="30">
    <w:name w:val="本文縮排 3 字元"/>
    <w:basedOn w:val="a0"/>
    <w:link w:val="3"/>
    <w:rsid w:val="009534B6"/>
    <w:rPr>
      <w:rFonts w:ascii="標楷體" w:eastAsia="標楷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9534B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95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9534B6"/>
    <w:rPr>
      <w:rFonts w:ascii="標楷體" w:eastAsia="標楷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34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9534B6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714B8-C4EB-4ADD-96D5-EAFA4B50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2013-08-20T04:07:00Z</cp:lastPrinted>
  <dcterms:created xsi:type="dcterms:W3CDTF">2013-08-16T09:09:00Z</dcterms:created>
  <dcterms:modified xsi:type="dcterms:W3CDTF">2013-08-26T08:10:00Z</dcterms:modified>
</cp:coreProperties>
</file>