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E9" w:rsidRDefault="00BD03E9"/>
    <w:tbl>
      <w:tblPr>
        <w:tblW w:w="4950" w:type="pct"/>
        <w:jc w:val="center"/>
        <w:tblCellSpacing w:w="15" w:type="dxa"/>
        <w:tblBorders>
          <w:top w:val="single" w:sz="12" w:space="0" w:color="C2DCF5"/>
          <w:left w:val="single" w:sz="12" w:space="0" w:color="C2DCF5"/>
          <w:bottom w:val="single" w:sz="12" w:space="0" w:color="C2DCF5"/>
          <w:right w:val="single" w:sz="12" w:space="0" w:color="C2DCF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6920"/>
      </w:tblGrid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徵才機關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BD03E9" w:rsidP="00917883">
            <w:r w:rsidRPr="00BD03E9">
              <w:t>桃園市</w:t>
            </w:r>
            <w:r>
              <w:rPr>
                <w:rFonts w:hint="eastAsia"/>
              </w:rPr>
              <w:t>立</w:t>
            </w:r>
            <w:r w:rsidR="00917883">
              <w:rPr>
                <w:rFonts w:hint="eastAsia"/>
              </w:rPr>
              <w:t>外社</w:t>
            </w:r>
            <w:r>
              <w:rPr>
                <w:rFonts w:hint="eastAsia"/>
              </w:rPr>
              <w:t>國民</w:t>
            </w:r>
            <w:r w:rsidR="00917883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  <w:r w:rsidRPr="00BD03E9">
              <w:t xml:space="preserve"> 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人員區分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486DCF" w:rsidP="00BD03E9">
            <w:r>
              <w:rPr>
                <w:rFonts w:hint="eastAsia"/>
              </w:rPr>
              <w:t>其他</w:t>
            </w:r>
            <w:r w:rsidR="00BD03E9" w:rsidRPr="00BD03E9">
              <w:t>人員</w:t>
            </w:r>
            <w:r w:rsidR="00BD03E9" w:rsidRPr="00BD03E9">
              <w:t xml:space="preserve"> </w:t>
            </w:r>
          </w:p>
        </w:tc>
        <w:bookmarkStart w:id="0" w:name="_GoBack"/>
        <w:bookmarkEnd w:id="0"/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職稱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917883" w:rsidP="000E1C3D">
            <w:r>
              <w:rPr>
                <w:rFonts w:hint="eastAsia"/>
              </w:rPr>
              <w:t>專案臨時人員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時薪</w:t>
            </w:r>
            <w:r>
              <w:rPr>
                <w:rFonts w:hint="eastAsia"/>
              </w:rPr>
              <w:t>)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名額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BD03E9" w:rsidP="00BD03E9">
            <w:r w:rsidRPr="00BD03E9">
              <w:t xml:space="preserve">1 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性別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BD03E9" w:rsidP="00BD03E9">
            <w:r w:rsidRPr="00BD03E9">
              <w:t>不拘</w:t>
            </w:r>
            <w:r w:rsidRPr="00BD03E9">
              <w:t xml:space="preserve"> 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工作地點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BD03E9" w:rsidP="00BD03E9">
            <w:r w:rsidRPr="00BD03E9">
              <w:t>33-</w:t>
            </w:r>
            <w:r w:rsidRPr="00BD03E9">
              <w:t>桃園市</w:t>
            </w:r>
            <w:r w:rsidR="00917883">
              <w:rPr>
                <w:rFonts w:hint="eastAsia"/>
              </w:rPr>
              <w:t>蘆竹區</w:t>
            </w:r>
            <w:r w:rsidRPr="00BD03E9">
              <w:t xml:space="preserve"> 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有效期間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BD03E9" w:rsidP="00F60987">
            <w:r w:rsidRPr="00BD03E9">
              <w:t>104/0</w:t>
            </w:r>
            <w:r w:rsidR="00F60987">
              <w:rPr>
                <w:rFonts w:hint="eastAsia"/>
              </w:rPr>
              <w:t>4</w:t>
            </w:r>
            <w:r w:rsidRPr="00BD03E9">
              <w:t>/</w:t>
            </w:r>
            <w:r w:rsidR="00917883">
              <w:rPr>
                <w:rFonts w:hint="eastAsia"/>
              </w:rPr>
              <w:t>30</w:t>
            </w:r>
            <w:r w:rsidRPr="00BD03E9">
              <w:t>~104/0</w:t>
            </w:r>
            <w:r w:rsidR="00917883">
              <w:rPr>
                <w:rFonts w:hint="eastAsia"/>
              </w:rPr>
              <w:t>5</w:t>
            </w:r>
            <w:r w:rsidRPr="00BD03E9">
              <w:t>/</w:t>
            </w:r>
            <w:r w:rsidR="00917883">
              <w:rPr>
                <w:rFonts w:hint="eastAsia"/>
              </w:rPr>
              <w:t>04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資格條件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AC5D26" w:rsidP="009F2783">
            <w:r w:rsidRPr="00AC5D26">
              <w:rPr>
                <w:rFonts w:hint="eastAsia"/>
              </w:rPr>
              <w:t>1.</w:t>
            </w:r>
            <w:r w:rsidRPr="00AC5D26">
              <w:rPr>
                <w:rFonts w:hint="eastAsia"/>
              </w:rPr>
              <w:t>公私立專科以上學校畢業。</w:t>
            </w:r>
            <w:r w:rsidRPr="00AC5D26">
              <w:rPr>
                <w:rFonts w:hint="eastAsia"/>
              </w:rPr>
              <w:t>2.</w:t>
            </w:r>
            <w:r w:rsidRPr="00AC5D26">
              <w:rPr>
                <w:rFonts w:hint="eastAsia"/>
              </w:rPr>
              <w:t>具</w:t>
            </w:r>
            <w:r w:rsidRPr="00AC5D26">
              <w:rPr>
                <w:rFonts w:hint="eastAsia"/>
              </w:rPr>
              <w:t>2</w:t>
            </w:r>
            <w:r w:rsidRPr="00AC5D26">
              <w:rPr>
                <w:rFonts w:hint="eastAsia"/>
              </w:rPr>
              <w:t>年以上學校行政工作經驗者尤佳。</w:t>
            </w:r>
            <w:r w:rsidRPr="00AC5D26">
              <w:rPr>
                <w:rFonts w:hint="eastAsia"/>
              </w:rPr>
              <w:t>3.</w:t>
            </w:r>
            <w:r w:rsidRPr="00AC5D26">
              <w:rPr>
                <w:rFonts w:hint="eastAsia"/>
              </w:rPr>
              <w:t>品行良好，具表達、溝通暨協調能力，並具高度熱忱。</w:t>
            </w:r>
            <w:r w:rsidRPr="00AC5D26">
              <w:rPr>
                <w:rFonts w:hint="eastAsia"/>
              </w:rPr>
              <w:t>4.</w:t>
            </w:r>
            <w:r w:rsidRPr="00AC5D26">
              <w:rPr>
                <w:rFonts w:hint="eastAsia"/>
              </w:rPr>
              <w:t>能配合學校業務加班者尤佳。</w:t>
            </w:r>
            <w:r w:rsidRPr="00AC5D26">
              <w:rPr>
                <w:rFonts w:hint="eastAsia"/>
              </w:rPr>
              <w:t>5.</w:t>
            </w:r>
            <w:r w:rsidRPr="00AC5D26">
              <w:rPr>
                <w:rFonts w:hint="eastAsia"/>
              </w:rPr>
              <w:t>熟悉電腦文書處理作業。</w:t>
            </w:r>
            <w:r w:rsidR="00F60987">
              <w:rPr>
                <w:rFonts w:hint="eastAsia"/>
              </w:rPr>
              <w:t>6.</w:t>
            </w:r>
            <w:r w:rsidR="00F60987">
              <w:rPr>
                <w:rFonts w:hint="eastAsia"/>
              </w:rPr>
              <w:t>具汽車駕照尤佳</w:t>
            </w:r>
            <w:r w:rsidR="00F60987">
              <w:rPr>
                <w:rFonts w:asciiTheme="minorEastAsia" w:hAnsiTheme="minorEastAsia" w:hint="eastAsia"/>
              </w:rPr>
              <w:t>。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工作項目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917883" w:rsidRDefault="00AC5D26" w:rsidP="000E1C3D">
            <w:pPr>
              <w:rPr>
                <w:rFonts w:hint="eastAsia"/>
              </w:rPr>
            </w:pPr>
            <w:r w:rsidRPr="00AC5D26">
              <w:rPr>
                <w:rFonts w:hint="eastAsia"/>
              </w:rPr>
              <w:t>(</w:t>
            </w:r>
            <w:proofErr w:type="gramStart"/>
            <w:r w:rsidRPr="00AC5D26">
              <w:rPr>
                <w:rFonts w:hint="eastAsia"/>
              </w:rPr>
              <w:t>一</w:t>
            </w:r>
            <w:proofErr w:type="gramEnd"/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工作項目：</w:t>
            </w:r>
          </w:p>
          <w:p w:rsidR="00917883" w:rsidRDefault="000E1C3D" w:rsidP="000E1C3D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協助辦理</w:t>
            </w:r>
            <w:r w:rsidR="00917883">
              <w:rPr>
                <w:rFonts w:hint="eastAsia"/>
              </w:rPr>
              <w:t>新住民火炬相關業務</w:t>
            </w:r>
            <w:r>
              <w:rPr>
                <w:rFonts w:hint="eastAsia"/>
              </w:rPr>
              <w:t>，並統計</w:t>
            </w:r>
            <w:r w:rsidR="00917883">
              <w:rPr>
                <w:rFonts w:hint="eastAsia"/>
              </w:rPr>
              <w:t>相關數據報送專案網站</w:t>
            </w:r>
          </w:p>
          <w:p w:rsidR="000E1C3D" w:rsidRDefault="00917883" w:rsidP="000E1C3D">
            <w:r>
              <w:rPr>
                <w:rFonts w:hint="eastAsia"/>
              </w:rPr>
              <w:t xml:space="preserve">  </w:t>
            </w:r>
            <w:r w:rsidR="000E1C3D">
              <w:rPr>
                <w:rFonts w:hint="eastAsia"/>
              </w:rPr>
              <w:t>等。</w:t>
            </w:r>
          </w:p>
          <w:p w:rsidR="000E1C3D" w:rsidRDefault="00917883" w:rsidP="000E1C3D">
            <w:r>
              <w:rPr>
                <w:rFonts w:hint="eastAsia"/>
              </w:rPr>
              <w:t>2.</w:t>
            </w:r>
            <w:r w:rsidRPr="00917883">
              <w:rPr>
                <w:rFonts w:hint="eastAsia"/>
              </w:rPr>
              <w:t>新住民火炬</w:t>
            </w:r>
            <w:r w:rsidR="000E1C3D">
              <w:rPr>
                <w:rFonts w:hint="eastAsia"/>
              </w:rPr>
              <w:t>廣計畫行政業務。</w:t>
            </w:r>
          </w:p>
          <w:p w:rsidR="00917883" w:rsidRDefault="00917883" w:rsidP="000E1C3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0E1C3D">
              <w:rPr>
                <w:rFonts w:hint="eastAsia"/>
              </w:rPr>
              <w:t>.</w:t>
            </w:r>
            <w:r w:rsidR="000E1C3D">
              <w:rPr>
                <w:rFonts w:hint="eastAsia"/>
              </w:rPr>
              <w:t>其他交辦事項。</w:t>
            </w:r>
          </w:p>
          <w:p w:rsidR="00917883" w:rsidRDefault="00917883" w:rsidP="009178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AC5D26" w:rsidRPr="00AC5D26">
              <w:rPr>
                <w:rFonts w:hint="eastAsia"/>
              </w:rPr>
              <w:t xml:space="preserve"> (</w:t>
            </w:r>
            <w:r w:rsidR="00AC5D26" w:rsidRPr="00AC5D26">
              <w:rPr>
                <w:rFonts w:hint="eastAsia"/>
              </w:rPr>
              <w:t>二</w:t>
            </w:r>
            <w:r w:rsidR="00AC5D26" w:rsidRPr="00AC5D26">
              <w:rPr>
                <w:rFonts w:hint="eastAsia"/>
              </w:rPr>
              <w:t>)</w:t>
            </w:r>
            <w:r w:rsidR="00AC5D26" w:rsidRPr="00AC5D26">
              <w:rPr>
                <w:rFonts w:hint="eastAsia"/>
              </w:rPr>
              <w:t>工作期程：</w:t>
            </w:r>
            <w:r w:rsidR="000E1C3D" w:rsidRPr="000E1C3D">
              <w:rPr>
                <w:rFonts w:hint="eastAsia"/>
              </w:rPr>
              <w:t>專案增置臨時人員</w:t>
            </w:r>
            <w:r w:rsidR="00AC5D26" w:rsidRPr="00AC5D26">
              <w:rPr>
                <w:rFonts w:hint="eastAsia"/>
              </w:rPr>
              <w:t>(</w:t>
            </w:r>
            <w:r w:rsidR="00AC5D26" w:rsidRPr="00AC5D26">
              <w:rPr>
                <w:rFonts w:hint="eastAsia"/>
              </w:rPr>
              <w:t>自報到日起</w:t>
            </w:r>
            <w:r w:rsidR="000E1C3D">
              <w:rPr>
                <w:rFonts w:hint="eastAsia"/>
              </w:rPr>
              <w:t>至</w:t>
            </w:r>
            <w:r w:rsidR="000E1C3D">
              <w:rPr>
                <w:rFonts w:hint="eastAsia"/>
              </w:rPr>
              <w:t>104</w:t>
            </w:r>
            <w:r w:rsidR="000E1C3D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="000E1C3D">
              <w:rPr>
                <w:rFonts w:hint="eastAsia"/>
              </w:rPr>
              <w:t>月</w:t>
            </w:r>
            <w:r w:rsidR="000E1C3D"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 </w:t>
            </w:r>
            <w:r w:rsidR="000E1C3D">
              <w:rPr>
                <w:rFonts w:hint="eastAsia"/>
              </w:rPr>
              <w:t>日止</w:t>
            </w:r>
            <w:r w:rsidR="00AC5D26" w:rsidRPr="00AC5D26">
              <w:rPr>
                <w:rFonts w:hint="eastAsia"/>
              </w:rPr>
              <w:t>)</w:t>
            </w:r>
            <w:r w:rsidR="00AC5D26" w:rsidRPr="00AC5D26">
              <w:rPr>
                <w:rFonts w:hint="eastAsia"/>
              </w:rPr>
              <w:t>，專案結束，應即無條件解聘。</w:t>
            </w:r>
          </w:p>
          <w:p w:rsidR="00BD03E9" w:rsidRPr="00BD03E9" w:rsidRDefault="00AC5D26" w:rsidP="00917883"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三</w:t>
            </w:r>
            <w:r w:rsidRPr="00AC5D26">
              <w:rPr>
                <w:rFonts w:hint="eastAsia"/>
              </w:rPr>
              <w:t xml:space="preserve">) </w:t>
            </w:r>
            <w:r w:rsidRPr="00AC5D26">
              <w:rPr>
                <w:rFonts w:hint="eastAsia"/>
              </w:rPr>
              <w:t>薪資給付：</w:t>
            </w:r>
            <w:r w:rsidR="00917883" w:rsidRPr="00BD03E9">
              <w:t xml:space="preserve"> </w:t>
            </w:r>
            <w:r w:rsidR="00917883">
              <w:rPr>
                <w:rFonts w:hint="eastAsia"/>
              </w:rPr>
              <w:t>1</w:t>
            </w:r>
            <w:r w:rsidR="00917883">
              <w:rPr>
                <w:rFonts w:hint="eastAsia"/>
              </w:rPr>
              <w:t>小時</w:t>
            </w:r>
            <w:r w:rsidR="00917883">
              <w:rPr>
                <w:rFonts w:hint="eastAsia"/>
              </w:rPr>
              <w:t>115</w:t>
            </w:r>
            <w:r w:rsidR="00917883">
              <w:rPr>
                <w:rFonts w:hint="eastAsia"/>
              </w:rPr>
              <w:t>元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工作地址</w:t>
            </w:r>
            <w:r w:rsidRPr="00BD03E9">
              <w:t xml:space="preserve">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BD03E9" w:rsidRPr="00BD03E9" w:rsidRDefault="00BD03E9" w:rsidP="00917883">
            <w:r w:rsidRPr="00BD03E9">
              <w:t>桃園市</w:t>
            </w:r>
            <w:r w:rsidR="00917883">
              <w:rPr>
                <w:rFonts w:hint="eastAsia"/>
              </w:rPr>
              <w:t>蘆竹</w:t>
            </w:r>
            <w:r w:rsidRPr="00BD03E9">
              <w:t>區</w:t>
            </w:r>
            <w:r w:rsidR="00917883">
              <w:rPr>
                <w:rFonts w:hint="eastAsia"/>
              </w:rPr>
              <w:t>山林路二段</w:t>
            </w:r>
            <w:r w:rsidR="00917883">
              <w:rPr>
                <w:rFonts w:hint="eastAsia"/>
              </w:rPr>
              <w:t>525</w:t>
            </w:r>
            <w:r w:rsidR="00917883">
              <w:rPr>
                <w:rFonts w:hint="eastAsia"/>
              </w:rPr>
              <w:t>號</w:t>
            </w:r>
            <w:r w:rsidR="00917883">
              <w:rPr>
                <w:rFonts w:hint="eastAsia"/>
              </w:rPr>
              <w:t>(</w:t>
            </w:r>
            <w:r w:rsidR="00917883">
              <w:rPr>
                <w:rFonts w:hint="eastAsia"/>
              </w:rPr>
              <w:t>外社國小</w:t>
            </w:r>
            <w:r w:rsidR="00917883">
              <w:rPr>
                <w:rFonts w:hint="eastAsia"/>
              </w:rPr>
              <w:t>)</w:t>
            </w:r>
            <w:r w:rsidRPr="00BD03E9">
              <w:t xml:space="preserve"> </w:t>
            </w:r>
          </w:p>
        </w:tc>
      </w:tr>
      <w:tr w:rsidR="00BD03E9" w:rsidRPr="00BD03E9" w:rsidTr="00917883">
        <w:trPr>
          <w:tblCellSpacing w:w="15" w:type="dxa"/>
          <w:jc w:val="center"/>
        </w:trPr>
        <w:tc>
          <w:tcPr>
            <w:tcW w:w="0" w:type="auto"/>
            <w:shd w:val="clear" w:color="auto" w:fill="E7E7FF"/>
            <w:noWrap/>
            <w:vAlign w:val="center"/>
            <w:hideMark/>
          </w:tcPr>
          <w:p w:rsidR="00BD03E9" w:rsidRPr="00BD03E9" w:rsidRDefault="00BD03E9" w:rsidP="00BD03E9">
            <w:r w:rsidRPr="00BD03E9">
              <w:t>聯絡方式</w:t>
            </w:r>
            <w:r w:rsidRPr="00BD03E9">
              <w:br/>
              <w:t>(</w:t>
            </w:r>
            <w:proofErr w:type="gramStart"/>
            <w:r w:rsidRPr="00BD03E9">
              <w:t>含檢具</w:t>
            </w:r>
            <w:proofErr w:type="gramEnd"/>
            <w:r w:rsidRPr="00BD03E9">
              <w:t>文件</w:t>
            </w:r>
            <w:r w:rsidRPr="00BD03E9">
              <w:t xml:space="preserve">) </w:t>
            </w:r>
          </w:p>
        </w:tc>
        <w:tc>
          <w:tcPr>
            <w:tcW w:w="6875" w:type="dxa"/>
            <w:shd w:val="clear" w:color="auto" w:fill="FFFFFF"/>
            <w:vAlign w:val="center"/>
            <w:hideMark/>
          </w:tcPr>
          <w:p w:rsidR="00917883" w:rsidRDefault="00AC5D26" w:rsidP="00917883">
            <w:pPr>
              <w:rPr>
                <w:rFonts w:hint="eastAsia"/>
              </w:rPr>
            </w:pPr>
            <w:r w:rsidRPr="00AC5D26">
              <w:rPr>
                <w:rFonts w:hint="eastAsia"/>
              </w:rPr>
              <w:t>(</w:t>
            </w:r>
            <w:proofErr w:type="gramStart"/>
            <w:r w:rsidRPr="00AC5D26">
              <w:rPr>
                <w:rFonts w:hint="eastAsia"/>
              </w:rPr>
              <w:t>一</w:t>
            </w:r>
            <w:proofErr w:type="gramEnd"/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一律</w:t>
            </w:r>
            <w:proofErr w:type="gramStart"/>
            <w:r w:rsidRPr="00AC5D26">
              <w:rPr>
                <w:rFonts w:hint="eastAsia"/>
              </w:rPr>
              <w:t>採</w:t>
            </w:r>
            <w:proofErr w:type="gramEnd"/>
            <w:r w:rsidRPr="00AC5D26">
              <w:rPr>
                <w:rFonts w:hint="eastAsia"/>
              </w:rPr>
              <w:t>紙本報名，並請於</w:t>
            </w:r>
            <w:r w:rsidRPr="00AC5D26">
              <w:rPr>
                <w:rFonts w:hint="eastAsia"/>
              </w:rPr>
              <w:t>104</w:t>
            </w:r>
            <w:r w:rsidRPr="00AC5D26">
              <w:rPr>
                <w:rFonts w:hint="eastAsia"/>
              </w:rPr>
              <w:t>年</w:t>
            </w:r>
            <w:r w:rsidR="00917883">
              <w:rPr>
                <w:rFonts w:hint="eastAsia"/>
              </w:rPr>
              <w:t>5</w:t>
            </w:r>
            <w:r w:rsidRPr="00AC5D26">
              <w:rPr>
                <w:rFonts w:hint="eastAsia"/>
              </w:rPr>
              <w:t>月</w:t>
            </w:r>
            <w:r w:rsidR="00917883">
              <w:rPr>
                <w:rFonts w:hint="eastAsia"/>
              </w:rPr>
              <w:t>4</w:t>
            </w:r>
            <w:r w:rsidRPr="00AC5D26">
              <w:rPr>
                <w:rFonts w:hint="eastAsia"/>
              </w:rPr>
              <w:t>日</w:t>
            </w:r>
            <w:r w:rsidR="00917883">
              <w:rPr>
                <w:rFonts w:hint="eastAsia"/>
              </w:rPr>
              <w:t>中午</w:t>
            </w:r>
            <w:r w:rsidRPr="00AC5D26">
              <w:rPr>
                <w:rFonts w:hint="eastAsia"/>
              </w:rPr>
              <w:t>前，親送、委託</w:t>
            </w:r>
            <w:r w:rsidR="00917883">
              <w:rPr>
                <w:rFonts w:hint="eastAsia"/>
              </w:rPr>
              <w:t xml:space="preserve"> </w:t>
            </w:r>
            <w:r w:rsidRPr="00AC5D26">
              <w:rPr>
                <w:rFonts w:hint="eastAsia"/>
              </w:rPr>
              <w:t>他人送件或掛號郵寄（以郵戳為憑），</w:t>
            </w:r>
            <w:proofErr w:type="gramStart"/>
            <w:r w:rsidRPr="00AC5D26">
              <w:rPr>
                <w:rFonts w:hint="eastAsia"/>
              </w:rPr>
              <w:t>送寄至</w:t>
            </w:r>
            <w:proofErr w:type="gramEnd"/>
            <w:r w:rsidR="00917883" w:rsidRPr="00917883">
              <w:rPr>
                <w:rFonts w:hint="eastAsia"/>
              </w:rPr>
              <w:t>桃園市蘆竹區山林路二段</w:t>
            </w:r>
            <w:r w:rsidR="00917883" w:rsidRPr="00917883">
              <w:rPr>
                <w:rFonts w:hint="eastAsia"/>
              </w:rPr>
              <w:t>525</w:t>
            </w:r>
            <w:r w:rsidR="00917883" w:rsidRPr="00917883">
              <w:rPr>
                <w:rFonts w:hint="eastAsia"/>
              </w:rPr>
              <w:t>號</w:t>
            </w:r>
            <w:r w:rsidR="00917883" w:rsidRPr="00917883">
              <w:rPr>
                <w:rFonts w:hint="eastAsia"/>
              </w:rPr>
              <w:t>(</w:t>
            </w:r>
            <w:r w:rsidR="00917883" w:rsidRPr="00917883">
              <w:rPr>
                <w:rFonts w:hint="eastAsia"/>
              </w:rPr>
              <w:t>外社國小</w:t>
            </w:r>
            <w:r w:rsidR="00917883" w:rsidRPr="00917883">
              <w:rPr>
                <w:rFonts w:hint="eastAsia"/>
              </w:rPr>
              <w:t>)</w:t>
            </w:r>
            <w:r w:rsidR="00917883">
              <w:rPr>
                <w:rFonts w:hint="eastAsia"/>
              </w:rPr>
              <w:t>教導處</w:t>
            </w:r>
            <w:r w:rsidRPr="00AC5D26">
              <w:rPr>
                <w:rFonts w:hint="eastAsia"/>
              </w:rPr>
              <w:t>收。</w:t>
            </w:r>
          </w:p>
          <w:p w:rsidR="00917883" w:rsidRDefault="00AC5D26" w:rsidP="00917883">
            <w:pPr>
              <w:rPr>
                <w:rFonts w:hint="eastAsia"/>
              </w:rPr>
            </w:pPr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二</w:t>
            </w:r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需檢</w:t>
            </w:r>
            <w:proofErr w:type="gramStart"/>
            <w:r w:rsidRPr="00AC5D26">
              <w:rPr>
                <w:rFonts w:hint="eastAsia"/>
              </w:rPr>
              <w:t>附簡式</w:t>
            </w:r>
            <w:proofErr w:type="gramEnd"/>
            <w:r w:rsidRPr="00AC5D26">
              <w:rPr>
                <w:rFonts w:hint="eastAsia"/>
              </w:rPr>
              <w:t>履歷表（請註明白天聯絡電話或行動電話）、最高學歷證書及相關經歷證明資料各</w:t>
            </w:r>
            <w:r w:rsidRPr="00AC5D26">
              <w:rPr>
                <w:rFonts w:hint="eastAsia"/>
              </w:rPr>
              <w:t>1</w:t>
            </w:r>
            <w:r w:rsidRPr="00AC5D26">
              <w:rPr>
                <w:rFonts w:hint="eastAsia"/>
              </w:rPr>
              <w:t>份，請於信封上加</w:t>
            </w:r>
            <w:proofErr w:type="gramStart"/>
            <w:r w:rsidRPr="00AC5D26">
              <w:rPr>
                <w:rFonts w:hint="eastAsia"/>
              </w:rPr>
              <w:t>註</w:t>
            </w:r>
            <w:proofErr w:type="gramEnd"/>
            <w:r w:rsidRPr="00AC5D26">
              <w:rPr>
                <w:rFonts w:hint="eastAsia"/>
              </w:rPr>
              <w:t>應徵職務</w:t>
            </w:r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封面請註明應徵「</w:t>
            </w:r>
            <w:r w:rsidR="00917883" w:rsidRPr="00917883">
              <w:rPr>
                <w:rFonts w:hint="eastAsia"/>
              </w:rPr>
              <w:t>專案臨時人員</w:t>
            </w:r>
            <w:r w:rsidR="00917883" w:rsidRPr="00917883">
              <w:rPr>
                <w:rFonts w:hint="eastAsia"/>
              </w:rPr>
              <w:t>(</w:t>
            </w:r>
            <w:r w:rsidR="00917883" w:rsidRPr="00917883">
              <w:rPr>
                <w:rFonts w:hint="eastAsia"/>
              </w:rPr>
              <w:t>時薪</w:t>
            </w:r>
            <w:r w:rsidR="00917883" w:rsidRPr="00917883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」</w:t>
            </w:r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，資料不齊者</w:t>
            </w:r>
            <w:proofErr w:type="gramStart"/>
            <w:r w:rsidRPr="00AC5D26">
              <w:rPr>
                <w:rFonts w:hint="eastAsia"/>
              </w:rPr>
              <w:t>逕</w:t>
            </w:r>
            <w:proofErr w:type="gramEnd"/>
            <w:r w:rsidRPr="00AC5D26">
              <w:rPr>
                <w:rFonts w:hint="eastAsia"/>
              </w:rPr>
              <w:t>視為資格不符。</w:t>
            </w:r>
          </w:p>
          <w:p w:rsidR="00917883" w:rsidRDefault="00AC5D26" w:rsidP="00917883">
            <w:pPr>
              <w:rPr>
                <w:rFonts w:hint="eastAsia"/>
              </w:rPr>
            </w:pPr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三</w:t>
            </w:r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經初審合格者，擇優通知參加面試</w:t>
            </w:r>
            <w:proofErr w:type="gramStart"/>
            <w:r w:rsidRPr="00AC5D26">
              <w:rPr>
                <w:rFonts w:hint="eastAsia"/>
              </w:rPr>
              <w:t>甄</w:t>
            </w:r>
            <w:proofErr w:type="gramEnd"/>
            <w:r w:rsidRPr="00AC5D26">
              <w:rPr>
                <w:rFonts w:hint="eastAsia"/>
              </w:rPr>
              <w:t>審，時間、地點另行通知，錄取正取</w:t>
            </w:r>
            <w:r w:rsidRPr="00AC5D26">
              <w:rPr>
                <w:rFonts w:hint="eastAsia"/>
              </w:rPr>
              <w:t>1</w:t>
            </w:r>
            <w:r w:rsidRPr="00AC5D26">
              <w:rPr>
                <w:rFonts w:hint="eastAsia"/>
              </w:rPr>
              <w:t>名，備取</w:t>
            </w:r>
            <w:proofErr w:type="gramStart"/>
            <w:r w:rsidR="00F36140">
              <w:rPr>
                <w:rFonts w:hint="eastAsia"/>
              </w:rPr>
              <w:t>若干</w:t>
            </w:r>
            <w:r w:rsidRPr="00AC5D26">
              <w:rPr>
                <w:rFonts w:hint="eastAsia"/>
              </w:rPr>
              <w:t>名候用</w:t>
            </w:r>
            <w:proofErr w:type="gramEnd"/>
            <w:r w:rsidRPr="00AC5D26">
              <w:rPr>
                <w:rFonts w:hint="eastAsia"/>
              </w:rPr>
              <w:t>，。</w:t>
            </w:r>
          </w:p>
          <w:p w:rsidR="00917883" w:rsidRDefault="00AC5D26" w:rsidP="00917883">
            <w:pPr>
              <w:rPr>
                <w:rFonts w:hint="eastAsia"/>
              </w:rPr>
            </w:pPr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四</w:t>
            </w:r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資格不符與未獲錄取者，恕</w:t>
            </w:r>
            <w:proofErr w:type="gramStart"/>
            <w:r w:rsidRPr="00AC5D26">
              <w:rPr>
                <w:rFonts w:hint="eastAsia"/>
              </w:rPr>
              <w:t>不</w:t>
            </w:r>
            <w:proofErr w:type="gramEnd"/>
            <w:r w:rsidRPr="00AC5D26">
              <w:rPr>
                <w:rFonts w:hint="eastAsia"/>
              </w:rPr>
              <w:t>另行通知亦不辦理退件。</w:t>
            </w:r>
          </w:p>
          <w:p w:rsidR="00BD03E9" w:rsidRPr="00BD03E9" w:rsidRDefault="00AC5D26" w:rsidP="00917883"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五</w:t>
            </w:r>
            <w:r w:rsidRPr="00AC5D26">
              <w:rPr>
                <w:rFonts w:hint="eastAsia"/>
              </w:rPr>
              <w:t xml:space="preserve">) </w:t>
            </w:r>
            <w:r w:rsidRPr="00AC5D26">
              <w:rPr>
                <w:rFonts w:hint="eastAsia"/>
              </w:rPr>
              <w:t>甄選結果將公告於本校網站最新消息項下，請自行查閱，</w:t>
            </w:r>
            <w:proofErr w:type="gramStart"/>
            <w:r w:rsidRPr="00AC5D26">
              <w:rPr>
                <w:rFonts w:hint="eastAsia"/>
              </w:rPr>
              <w:t>不</w:t>
            </w:r>
            <w:proofErr w:type="gramEnd"/>
            <w:r w:rsidRPr="00AC5D26">
              <w:rPr>
                <w:rFonts w:hint="eastAsia"/>
              </w:rPr>
              <w:t>另行通知。</w:t>
            </w:r>
            <w:r w:rsidRPr="00AC5D26">
              <w:rPr>
                <w:rFonts w:hint="eastAsia"/>
              </w:rPr>
              <w:t>(</w:t>
            </w:r>
            <w:r w:rsidRPr="00AC5D26">
              <w:rPr>
                <w:rFonts w:hint="eastAsia"/>
              </w:rPr>
              <w:t>六</w:t>
            </w:r>
            <w:r w:rsidRPr="00AC5D26">
              <w:rPr>
                <w:rFonts w:hint="eastAsia"/>
              </w:rPr>
              <w:t>)</w:t>
            </w:r>
            <w:r w:rsidRPr="00AC5D26">
              <w:rPr>
                <w:rFonts w:hint="eastAsia"/>
              </w:rPr>
              <w:t>聯絡電話：</w:t>
            </w:r>
            <w:r w:rsidRPr="00AC5D26">
              <w:rPr>
                <w:rFonts w:hint="eastAsia"/>
              </w:rPr>
              <w:t>03-</w:t>
            </w:r>
            <w:r w:rsidR="00917883">
              <w:rPr>
                <w:rFonts w:hint="eastAsia"/>
              </w:rPr>
              <w:t>3241874</w:t>
            </w:r>
            <w:r w:rsidRPr="00AC5D26">
              <w:rPr>
                <w:rFonts w:hint="eastAsia"/>
              </w:rPr>
              <w:t>分機</w:t>
            </w:r>
            <w:r w:rsidR="00917883">
              <w:rPr>
                <w:rFonts w:hint="eastAsia"/>
              </w:rPr>
              <w:t>21</w:t>
            </w:r>
            <w:r w:rsidR="00917883">
              <w:rPr>
                <w:rFonts w:hint="eastAsia"/>
              </w:rPr>
              <w:t>翁林先生</w:t>
            </w:r>
            <w:r w:rsidRPr="00AC5D26">
              <w:rPr>
                <w:rFonts w:hint="eastAsia"/>
              </w:rPr>
              <w:t>。</w:t>
            </w:r>
          </w:p>
        </w:tc>
      </w:tr>
    </w:tbl>
    <w:p w:rsidR="00BD03E9" w:rsidRDefault="00BD03E9"/>
    <w:sectPr w:rsidR="00BD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1B" w:rsidRDefault="00E22B1B" w:rsidP="00D13990">
      <w:r>
        <w:separator/>
      </w:r>
    </w:p>
  </w:endnote>
  <w:endnote w:type="continuationSeparator" w:id="0">
    <w:p w:rsidR="00E22B1B" w:rsidRDefault="00E22B1B" w:rsidP="00D1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1B" w:rsidRDefault="00E22B1B" w:rsidP="00D13990">
      <w:r>
        <w:separator/>
      </w:r>
    </w:p>
  </w:footnote>
  <w:footnote w:type="continuationSeparator" w:id="0">
    <w:p w:rsidR="00E22B1B" w:rsidRDefault="00E22B1B" w:rsidP="00D1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9"/>
    <w:rsid w:val="00031712"/>
    <w:rsid w:val="000E1C3D"/>
    <w:rsid w:val="000E73DD"/>
    <w:rsid w:val="00180F85"/>
    <w:rsid w:val="00261E64"/>
    <w:rsid w:val="00345D4D"/>
    <w:rsid w:val="00486DCF"/>
    <w:rsid w:val="00503F93"/>
    <w:rsid w:val="00573387"/>
    <w:rsid w:val="00671F7A"/>
    <w:rsid w:val="006B1C16"/>
    <w:rsid w:val="0072553E"/>
    <w:rsid w:val="007C2444"/>
    <w:rsid w:val="00917883"/>
    <w:rsid w:val="00934A76"/>
    <w:rsid w:val="009D06DC"/>
    <w:rsid w:val="009F2783"/>
    <w:rsid w:val="00A67E83"/>
    <w:rsid w:val="00AA642D"/>
    <w:rsid w:val="00AC5D26"/>
    <w:rsid w:val="00B10DB1"/>
    <w:rsid w:val="00B77E28"/>
    <w:rsid w:val="00BB1F03"/>
    <w:rsid w:val="00BD03E9"/>
    <w:rsid w:val="00D13990"/>
    <w:rsid w:val="00E22B1B"/>
    <w:rsid w:val="00E726BB"/>
    <w:rsid w:val="00F36140"/>
    <w:rsid w:val="00F60987"/>
    <w:rsid w:val="00FA171E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9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9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9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SYNNEX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user</cp:lastModifiedBy>
  <cp:revision>2</cp:revision>
  <cp:lastPrinted>2015-04-30T02:03:00Z</cp:lastPrinted>
  <dcterms:created xsi:type="dcterms:W3CDTF">2015-04-30T02:08:00Z</dcterms:created>
  <dcterms:modified xsi:type="dcterms:W3CDTF">2015-04-30T02:08:00Z</dcterms:modified>
</cp:coreProperties>
</file>