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DB" w:rsidRPr="00F46ADB" w:rsidRDefault="00D257D2" w:rsidP="00F46ADB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F46ADB">
        <w:rPr>
          <w:rFonts w:ascii="標楷體" w:eastAsia="標楷體" w:hAnsi="標楷體" w:hint="eastAsia"/>
          <w:sz w:val="36"/>
          <w:szCs w:val="36"/>
        </w:rPr>
        <w:t>教育部105年</w:t>
      </w:r>
      <w:r w:rsidR="005D3D8F" w:rsidRPr="00F46ADB">
        <w:rPr>
          <w:rFonts w:ascii="標楷體" w:eastAsia="標楷體" w:hAnsi="標楷體" w:hint="eastAsia"/>
          <w:sz w:val="36"/>
          <w:szCs w:val="36"/>
        </w:rPr>
        <w:t>「</w:t>
      </w:r>
      <w:r w:rsidRPr="00F46ADB">
        <w:rPr>
          <w:rFonts w:ascii="標楷體" w:eastAsia="標楷體" w:hAnsi="標楷體" w:hint="eastAsia"/>
          <w:sz w:val="36"/>
          <w:szCs w:val="36"/>
        </w:rPr>
        <w:t>教育有</w:t>
      </w:r>
      <w:r w:rsidR="005D3D8F" w:rsidRPr="00F46ADB">
        <w:rPr>
          <w:rFonts w:ascii="標楷體" w:eastAsia="標楷體" w:hAnsi="標楷體" w:hint="eastAsia"/>
          <w:sz w:val="36"/>
          <w:szCs w:val="36"/>
        </w:rPr>
        <w:t>『</w:t>
      </w:r>
      <w:r w:rsidRPr="00F46ADB">
        <w:rPr>
          <w:rFonts w:ascii="標楷體" w:eastAsia="標楷體" w:hAnsi="標楷體" w:hint="eastAsia"/>
          <w:sz w:val="36"/>
          <w:szCs w:val="36"/>
        </w:rPr>
        <w:t>I</w:t>
      </w:r>
      <w:r w:rsidR="005D3D8F" w:rsidRPr="00F46ADB">
        <w:rPr>
          <w:rFonts w:ascii="標楷體" w:eastAsia="標楷體" w:hAnsi="標楷體" w:hint="eastAsia"/>
          <w:sz w:val="36"/>
          <w:szCs w:val="36"/>
        </w:rPr>
        <w:t>』</w:t>
      </w:r>
      <w:r w:rsidRPr="00F46ADB">
        <w:rPr>
          <w:rFonts w:ascii="標楷體" w:eastAsia="標楷體" w:hAnsi="標楷體" w:hint="eastAsia"/>
          <w:sz w:val="36"/>
          <w:szCs w:val="36"/>
        </w:rPr>
        <w:t>-愛在</w:t>
      </w:r>
      <w:proofErr w:type="gramStart"/>
      <w:r w:rsidRPr="00F46ADB">
        <w:rPr>
          <w:rFonts w:ascii="標楷體" w:eastAsia="標楷體" w:hAnsi="標楷體" w:hint="eastAsia"/>
          <w:sz w:val="36"/>
          <w:szCs w:val="36"/>
        </w:rPr>
        <w:t>他鄉</w:t>
      </w:r>
      <w:r w:rsidR="005D3D8F" w:rsidRPr="005D3D8F">
        <w:rPr>
          <w:rFonts w:ascii="標楷體" w:eastAsia="標楷體" w:hAnsi="標楷體" w:hint="eastAsia"/>
          <w:sz w:val="36"/>
          <w:szCs w:val="36"/>
        </w:rPr>
        <w:t>『</w:t>
      </w:r>
      <w:proofErr w:type="gramEnd"/>
      <w:r w:rsidRPr="00F46ADB">
        <w:rPr>
          <w:rFonts w:ascii="標楷體" w:eastAsia="標楷體" w:hAnsi="標楷體" w:hint="eastAsia"/>
          <w:sz w:val="36"/>
          <w:szCs w:val="36"/>
        </w:rPr>
        <w:t>役</w:t>
      </w:r>
      <w:r w:rsidR="005D3D8F" w:rsidRPr="005D3D8F">
        <w:rPr>
          <w:rFonts w:ascii="標楷體" w:eastAsia="標楷體" w:hAnsi="標楷體" w:hint="eastAsia"/>
          <w:sz w:val="36"/>
          <w:szCs w:val="36"/>
        </w:rPr>
        <w:t>』</w:t>
      </w:r>
      <w:r w:rsidRPr="00F46ADB">
        <w:rPr>
          <w:rFonts w:ascii="標楷體" w:eastAsia="標楷體" w:hAnsi="標楷體" w:hint="eastAsia"/>
          <w:sz w:val="36"/>
          <w:szCs w:val="36"/>
        </w:rPr>
        <w:t>起來</w:t>
      </w:r>
      <w:r w:rsidR="005D3D8F" w:rsidRPr="00F46ADB">
        <w:rPr>
          <w:rFonts w:ascii="標楷體" w:eastAsia="標楷體" w:hAnsi="標楷體" w:hint="eastAsia"/>
          <w:sz w:val="36"/>
          <w:szCs w:val="36"/>
        </w:rPr>
        <w:t>」</w:t>
      </w:r>
    </w:p>
    <w:p w:rsidR="00D257D2" w:rsidRPr="00F46ADB" w:rsidRDefault="00D257D2" w:rsidP="00F46ADB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F46ADB">
        <w:rPr>
          <w:rFonts w:ascii="標楷體" w:eastAsia="標楷體" w:hAnsi="標楷體" w:hint="eastAsia"/>
          <w:sz w:val="36"/>
          <w:szCs w:val="36"/>
        </w:rPr>
        <w:t>微電影</w:t>
      </w:r>
      <w:r w:rsidR="0019552B">
        <w:rPr>
          <w:rFonts w:ascii="標楷體" w:eastAsia="標楷體" w:hAnsi="標楷體" w:hint="eastAsia"/>
          <w:sz w:val="36"/>
          <w:szCs w:val="36"/>
        </w:rPr>
        <w:t>創作</w:t>
      </w:r>
      <w:r w:rsidRPr="00F46ADB">
        <w:rPr>
          <w:rFonts w:ascii="標楷體" w:eastAsia="標楷體" w:hAnsi="標楷體" w:hint="eastAsia"/>
          <w:sz w:val="36"/>
          <w:szCs w:val="36"/>
        </w:rPr>
        <w:t>研習實施計畫</w:t>
      </w:r>
    </w:p>
    <w:bookmarkEnd w:id="0"/>
    <w:p w:rsidR="00813635" w:rsidRDefault="00813635" w:rsidP="00DB1776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46ADB" w:rsidRPr="00DB1776" w:rsidRDefault="00DB1776" w:rsidP="00DB177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D257D2" w:rsidRPr="00DB1776">
        <w:rPr>
          <w:rFonts w:ascii="標楷體" w:eastAsia="標楷體" w:hAnsi="標楷體" w:hint="eastAsia"/>
          <w:sz w:val="28"/>
          <w:szCs w:val="28"/>
        </w:rPr>
        <w:t>依據：</w:t>
      </w:r>
    </w:p>
    <w:p w:rsidR="00F4009E" w:rsidRDefault="00DB1776" w:rsidP="00DB1776">
      <w:pPr>
        <w:spacing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F4009E">
        <w:rPr>
          <w:rFonts w:ascii="標楷體" w:eastAsia="標楷體" w:hAnsi="標楷體" w:hint="eastAsia"/>
          <w:bCs/>
          <w:color w:val="000000"/>
          <w:sz w:val="28"/>
          <w:szCs w:val="28"/>
        </w:rPr>
        <w:t>一、105年偏鄉教育創新實體活動研討會議主席指(裁)示事項。</w:t>
      </w:r>
    </w:p>
    <w:p w:rsidR="00F46ADB" w:rsidRPr="00DB1776" w:rsidRDefault="00F4009E" w:rsidP="00DB177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二、</w:t>
      </w:r>
      <w:r w:rsidR="00AA2D85" w:rsidRPr="00DB1776">
        <w:rPr>
          <w:rFonts w:ascii="標楷體" w:eastAsia="標楷體" w:hAnsi="標楷體" w:hint="eastAsia"/>
          <w:bCs/>
          <w:color w:val="000000"/>
          <w:sz w:val="28"/>
          <w:szCs w:val="28"/>
        </w:rPr>
        <w:t>教育部替代役教育服務役役男服勤管理要點</w:t>
      </w:r>
      <w:r w:rsidR="00AA2D85" w:rsidRPr="00DB177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352ECE" w:rsidRDefault="00352ECE" w:rsidP="0051502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52ECE">
        <w:rPr>
          <w:rFonts w:ascii="標楷體" w:eastAsia="標楷體" w:hAnsi="標楷體" w:hint="eastAsia"/>
          <w:sz w:val="28"/>
          <w:szCs w:val="28"/>
        </w:rPr>
        <w:t>貳、</w:t>
      </w:r>
      <w:r w:rsidRPr="00F46ADB">
        <w:rPr>
          <w:rFonts w:ascii="標楷體" w:eastAsia="標楷體" w:hAnsi="標楷體" w:hint="eastAsia"/>
          <w:sz w:val="28"/>
          <w:szCs w:val="28"/>
        </w:rPr>
        <w:t>目的：</w:t>
      </w:r>
    </w:p>
    <w:p w:rsidR="00D257D2" w:rsidRPr="00F46ADB" w:rsidRDefault="00352ECE" w:rsidP="00FC35CD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1776" w:rsidRPr="00DB1776">
        <w:rPr>
          <w:rFonts w:ascii="標楷體" w:eastAsia="標楷體" w:hAnsi="標楷體" w:hint="eastAsia"/>
          <w:sz w:val="28"/>
          <w:szCs w:val="28"/>
        </w:rPr>
        <w:t>為讓社會各界</w:t>
      </w:r>
      <w:r w:rsidR="00EC0F11">
        <w:rPr>
          <w:rFonts w:ascii="標楷體" w:eastAsia="標楷體" w:hAnsi="標楷體" w:hint="eastAsia"/>
          <w:sz w:val="28"/>
          <w:szCs w:val="28"/>
        </w:rPr>
        <w:t>充分</w:t>
      </w:r>
      <w:r w:rsidR="00DB1776" w:rsidRPr="00DB1776">
        <w:rPr>
          <w:rFonts w:ascii="標楷體" w:eastAsia="標楷體" w:hAnsi="標楷體" w:hint="eastAsia"/>
          <w:sz w:val="28"/>
          <w:szCs w:val="28"/>
        </w:rPr>
        <w:t>了解本部教育服務役役男勤務內容，並善用新媒體行銷，將教育服務役充滿愛、榜樣與感動的故事傳播出去</w:t>
      </w:r>
      <w:r w:rsidR="00DB177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16052A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16052A">
        <w:rPr>
          <w:rFonts w:ascii="標楷體" w:eastAsia="標楷體" w:hAnsi="標楷體" w:hint="eastAsia"/>
          <w:sz w:val="28"/>
          <w:szCs w:val="28"/>
        </w:rPr>
        <w:t>辦理</w:t>
      </w:r>
      <w:r w:rsidR="00F46ADB" w:rsidRPr="00F46ADB">
        <w:rPr>
          <w:rFonts w:ascii="標楷體" w:eastAsia="標楷體" w:hAnsi="標楷體" w:hint="eastAsia"/>
          <w:sz w:val="28"/>
          <w:szCs w:val="28"/>
        </w:rPr>
        <w:t>微電影</w:t>
      </w:r>
      <w:r w:rsidR="00DB1776">
        <w:rPr>
          <w:rFonts w:ascii="標楷體" w:eastAsia="標楷體" w:hAnsi="標楷體" w:hint="eastAsia"/>
          <w:sz w:val="28"/>
          <w:szCs w:val="28"/>
        </w:rPr>
        <w:t>拍攝</w:t>
      </w:r>
      <w:r w:rsidR="00F46ADB">
        <w:rPr>
          <w:rFonts w:ascii="標楷體" w:eastAsia="標楷體" w:hAnsi="標楷體" w:hint="eastAsia"/>
          <w:sz w:val="28"/>
          <w:szCs w:val="28"/>
        </w:rPr>
        <w:t>研習活動，</w:t>
      </w:r>
      <w:r w:rsidR="00C00B7B">
        <w:rPr>
          <w:rFonts w:ascii="標楷體" w:eastAsia="標楷體" w:hAnsi="標楷體" w:hint="eastAsia"/>
          <w:sz w:val="28"/>
          <w:szCs w:val="28"/>
        </w:rPr>
        <w:t>讓</w:t>
      </w:r>
      <w:r w:rsidR="0016052A">
        <w:rPr>
          <w:rFonts w:ascii="標楷體" w:eastAsia="標楷體" w:hAnsi="標楷體" w:hint="eastAsia"/>
          <w:sz w:val="28"/>
          <w:szCs w:val="28"/>
        </w:rPr>
        <w:t>研習者</w:t>
      </w:r>
      <w:r w:rsidR="00433C59">
        <w:rPr>
          <w:rFonts w:ascii="標楷體" w:eastAsia="標楷體" w:hAnsi="標楷體" w:hint="eastAsia"/>
          <w:sz w:val="28"/>
          <w:szCs w:val="28"/>
        </w:rPr>
        <w:t>學</w:t>
      </w:r>
      <w:r w:rsidR="00C00B7B">
        <w:rPr>
          <w:rFonts w:ascii="標楷體" w:eastAsia="標楷體" w:hAnsi="標楷體" w:hint="eastAsia"/>
          <w:sz w:val="28"/>
          <w:szCs w:val="28"/>
        </w:rPr>
        <w:t>習</w:t>
      </w:r>
      <w:r>
        <w:rPr>
          <w:rFonts w:ascii="標楷體" w:eastAsia="標楷體" w:hAnsi="標楷體" w:hint="eastAsia"/>
          <w:sz w:val="28"/>
          <w:szCs w:val="28"/>
        </w:rPr>
        <w:t>創</w:t>
      </w:r>
      <w:r w:rsidR="0019552B">
        <w:rPr>
          <w:rFonts w:ascii="標楷體" w:eastAsia="標楷體" w:hAnsi="標楷體" w:hint="eastAsia"/>
          <w:sz w:val="28"/>
          <w:szCs w:val="28"/>
        </w:rPr>
        <w:t>作</w:t>
      </w:r>
      <w:r>
        <w:rPr>
          <w:rFonts w:ascii="標楷體" w:eastAsia="標楷體" w:hAnsi="標楷體" w:hint="eastAsia"/>
          <w:sz w:val="28"/>
          <w:szCs w:val="28"/>
        </w:rPr>
        <w:t>具有特色之</w:t>
      </w:r>
      <w:proofErr w:type="gramStart"/>
      <w:r w:rsidR="00C00B7B">
        <w:rPr>
          <w:rFonts w:ascii="標楷體" w:eastAsia="標楷體" w:hAnsi="標楷體" w:hint="eastAsia"/>
          <w:sz w:val="28"/>
          <w:szCs w:val="28"/>
        </w:rPr>
        <w:t>教育役微電影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FB36EA">
        <w:rPr>
          <w:rFonts w:ascii="標楷體" w:eastAsia="標楷體" w:hAnsi="標楷體" w:hint="eastAsia"/>
          <w:sz w:val="28"/>
          <w:szCs w:val="28"/>
        </w:rPr>
        <w:t>展現</w:t>
      </w:r>
      <w:proofErr w:type="gramStart"/>
      <w:r w:rsidR="00FB36EA">
        <w:rPr>
          <w:rFonts w:ascii="標楷體" w:eastAsia="標楷體" w:hAnsi="標楷體" w:hint="eastAsia"/>
          <w:sz w:val="28"/>
          <w:szCs w:val="28"/>
        </w:rPr>
        <w:t>教育</w:t>
      </w:r>
      <w:r w:rsidR="00CF0DC2">
        <w:rPr>
          <w:rFonts w:ascii="標楷體" w:eastAsia="標楷體" w:hAnsi="標楷體" w:hint="eastAsia"/>
          <w:sz w:val="28"/>
          <w:szCs w:val="28"/>
        </w:rPr>
        <w:t>役</w:t>
      </w:r>
      <w:r w:rsidR="00FC35CD">
        <w:rPr>
          <w:rFonts w:ascii="標楷體" w:eastAsia="標楷體" w:hAnsi="標楷體" w:hint="eastAsia"/>
          <w:sz w:val="28"/>
          <w:szCs w:val="28"/>
        </w:rPr>
        <w:t>偏鄉</w:t>
      </w:r>
      <w:proofErr w:type="gramEnd"/>
      <w:r w:rsidR="00FC35CD">
        <w:rPr>
          <w:rFonts w:ascii="標楷體" w:eastAsia="標楷體" w:hAnsi="標楷體" w:hint="eastAsia"/>
          <w:sz w:val="28"/>
          <w:szCs w:val="28"/>
        </w:rPr>
        <w:t>服務、</w:t>
      </w:r>
      <w:r w:rsidR="00FB36EA" w:rsidRPr="00F46ADB">
        <w:rPr>
          <w:rFonts w:ascii="標楷體" w:eastAsia="標楷體" w:hAnsi="標楷體" w:hint="eastAsia"/>
          <w:sz w:val="28"/>
          <w:szCs w:val="28"/>
        </w:rPr>
        <w:t>關懷弱勢</w:t>
      </w:r>
      <w:r w:rsidR="00FC35CD">
        <w:rPr>
          <w:rFonts w:ascii="標楷體" w:eastAsia="標楷體" w:hAnsi="標楷體" w:hint="eastAsia"/>
          <w:sz w:val="28"/>
          <w:szCs w:val="28"/>
        </w:rPr>
        <w:t>及</w:t>
      </w:r>
      <w:r w:rsidR="00433C59">
        <w:rPr>
          <w:rFonts w:ascii="標楷體" w:eastAsia="標楷體" w:hAnsi="標楷體" w:hint="eastAsia"/>
          <w:sz w:val="28"/>
          <w:szCs w:val="28"/>
        </w:rPr>
        <w:t>熱衷公益</w:t>
      </w:r>
      <w:r w:rsidR="00FB36EA" w:rsidRPr="00F46ADB">
        <w:rPr>
          <w:rFonts w:ascii="標楷體" w:eastAsia="標楷體" w:hAnsi="標楷體" w:hint="eastAsia"/>
          <w:sz w:val="28"/>
          <w:szCs w:val="28"/>
        </w:rPr>
        <w:t>之大愛精神</w:t>
      </w:r>
      <w:r w:rsidR="00FB36EA">
        <w:rPr>
          <w:rFonts w:ascii="標楷體" w:eastAsia="標楷體" w:hAnsi="標楷體" w:hint="eastAsia"/>
          <w:sz w:val="28"/>
          <w:szCs w:val="28"/>
        </w:rPr>
        <w:t>，</w:t>
      </w:r>
      <w:r w:rsidR="00C00B7B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行銷</w:t>
      </w:r>
      <w:r w:rsidR="003568B0">
        <w:rPr>
          <w:rFonts w:ascii="標楷體" w:eastAsia="標楷體" w:hAnsi="標楷體" w:hint="eastAsia"/>
          <w:sz w:val="28"/>
          <w:szCs w:val="28"/>
        </w:rPr>
        <w:t>整體</w:t>
      </w:r>
      <w:r w:rsidRPr="00F46ADB">
        <w:rPr>
          <w:rFonts w:ascii="標楷體" w:eastAsia="標楷體" w:hAnsi="標楷體" w:hint="eastAsia"/>
          <w:sz w:val="28"/>
          <w:szCs w:val="28"/>
        </w:rPr>
        <w:t>教育</w:t>
      </w:r>
      <w:r w:rsidR="00A102EA">
        <w:rPr>
          <w:rFonts w:ascii="標楷體" w:eastAsia="標楷體" w:hAnsi="標楷體" w:hint="eastAsia"/>
          <w:sz w:val="28"/>
          <w:szCs w:val="28"/>
        </w:rPr>
        <w:t>服務</w:t>
      </w:r>
      <w:r w:rsidRPr="00F46ADB">
        <w:rPr>
          <w:rFonts w:ascii="標楷體" w:eastAsia="標楷體" w:hAnsi="標楷體" w:hint="eastAsia"/>
          <w:sz w:val="28"/>
          <w:szCs w:val="28"/>
        </w:rPr>
        <w:t>役</w:t>
      </w:r>
      <w:r w:rsidR="003568B0">
        <w:rPr>
          <w:rFonts w:ascii="標楷體" w:eastAsia="標楷體" w:hAnsi="標楷體" w:hint="eastAsia"/>
          <w:sz w:val="28"/>
          <w:szCs w:val="28"/>
        </w:rPr>
        <w:t>公益</w:t>
      </w:r>
      <w:r w:rsidRPr="00F46ADB">
        <w:rPr>
          <w:rFonts w:ascii="標楷體" w:eastAsia="標楷體" w:hAnsi="標楷體" w:hint="eastAsia"/>
          <w:sz w:val="28"/>
          <w:szCs w:val="28"/>
        </w:rPr>
        <w:t>形象</w:t>
      </w:r>
      <w:r w:rsidR="00F46ADB" w:rsidRPr="00F46ADB">
        <w:rPr>
          <w:rFonts w:ascii="標楷體" w:eastAsia="標楷體" w:hAnsi="標楷體" w:hint="eastAsia"/>
          <w:sz w:val="28"/>
          <w:szCs w:val="28"/>
        </w:rPr>
        <w:t>。</w:t>
      </w:r>
    </w:p>
    <w:p w:rsidR="00635C0C" w:rsidRDefault="00E9018C" w:rsidP="0051502E">
      <w:pPr>
        <w:widowControl/>
        <w:shd w:val="clear" w:color="auto" w:fill="FFFFFF"/>
        <w:spacing w:line="460" w:lineRule="exact"/>
        <w:rPr>
          <w:rFonts w:ascii="標楷體" w:eastAsia="標楷體" w:hAnsi="標楷體"/>
          <w:sz w:val="28"/>
          <w:szCs w:val="28"/>
        </w:rPr>
      </w:pPr>
      <w:r w:rsidRPr="00F46ADB">
        <w:rPr>
          <w:rFonts w:ascii="標楷體" w:eastAsia="標楷體" w:hAnsi="標楷體" w:hint="eastAsia"/>
          <w:sz w:val="28"/>
          <w:szCs w:val="28"/>
        </w:rPr>
        <w:t>叁</w:t>
      </w:r>
      <w:r w:rsidR="00F46ADB" w:rsidRPr="00F46ADB">
        <w:rPr>
          <w:rFonts w:ascii="標楷體" w:eastAsia="標楷體" w:hAnsi="標楷體" w:hint="eastAsia"/>
          <w:sz w:val="28"/>
          <w:szCs w:val="28"/>
        </w:rPr>
        <w:t>、</w:t>
      </w:r>
      <w:r w:rsidR="00635C0C">
        <w:rPr>
          <w:rFonts w:ascii="標楷體" w:eastAsia="標楷體" w:hAnsi="標楷體" w:hint="eastAsia"/>
          <w:sz w:val="28"/>
          <w:szCs w:val="28"/>
        </w:rPr>
        <w:t>主辦單位</w:t>
      </w:r>
      <w:r w:rsidR="00635C0C" w:rsidRPr="00352ECE">
        <w:rPr>
          <w:rFonts w:ascii="標楷體" w:eastAsia="標楷體" w:hAnsi="標楷體" w:hint="eastAsia"/>
          <w:sz w:val="28"/>
          <w:szCs w:val="28"/>
        </w:rPr>
        <w:t>：</w:t>
      </w:r>
      <w:r w:rsidR="00635C0C">
        <w:rPr>
          <w:rFonts w:ascii="標楷體" w:eastAsia="標楷體" w:hAnsi="標楷體" w:hint="eastAsia"/>
          <w:sz w:val="28"/>
          <w:szCs w:val="28"/>
        </w:rPr>
        <w:t>教育部</w:t>
      </w:r>
      <w:r w:rsidR="00CB39ED">
        <w:rPr>
          <w:rFonts w:ascii="標楷體" w:eastAsia="標楷體" w:hAnsi="標楷體" w:hint="eastAsia"/>
          <w:sz w:val="28"/>
          <w:szCs w:val="28"/>
        </w:rPr>
        <w:t>學生事務及特殊教育司</w:t>
      </w:r>
    </w:p>
    <w:p w:rsidR="00352ECE" w:rsidRDefault="00635C0C" w:rsidP="0051502E">
      <w:pPr>
        <w:widowControl/>
        <w:shd w:val="clear" w:color="auto" w:fill="FFFFFF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協辦單位</w:t>
      </w:r>
      <w:r w:rsidRPr="00352EC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高雄市政府教育局</w:t>
      </w:r>
    </w:p>
    <w:p w:rsidR="00635C0C" w:rsidRPr="00352ECE" w:rsidRDefault="00322083" w:rsidP="0051502E">
      <w:pPr>
        <w:widowControl/>
        <w:shd w:val="clear" w:color="auto" w:fill="FFFFFF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D257D2" w:rsidRPr="00F46ADB">
        <w:rPr>
          <w:rFonts w:ascii="標楷體" w:eastAsia="標楷體" w:hAnsi="標楷體" w:hint="eastAsia"/>
          <w:sz w:val="28"/>
          <w:szCs w:val="28"/>
        </w:rPr>
        <w:t>、</w:t>
      </w:r>
      <w:r w:rsidR="00CF0DC2">
        <w:rPr>
          <w:rFonts w:ascii="標楷體" w:eastAsia="標楷體" w:hAnsi="標楷體" w:hint="eastAsia"/>
          <w:sz w:val="28"/>
          <w:szCs w:val="28"/>
        </w:rPr>
        <w:t>研習</w:t>
      </w:r>
      <w:r w:rsidR="00635C0C" w:rsidRPr="00352ECE">
        <w:rPr>
          <w:rFonts w:ascii="標楷體" w:eastAsia="標楷體" w:hAnsi="標楷體" w:hint="eastAsia"/>
          <w:sz w:val="28"/>
          <w:szCs w:val="28"/>
        </w:rPr>
        <w:t>日期：</w:t>
      </w:r>
    </w:p>
    <w:p w:rsidR="00D257D2" w:rsidRPr="00F46ADB" w:rsidRDefault="0051502E" w:rsidP="00E840B8">
      <w:pPr>
        <w:widowControl/>
        <w:shd w:val="clear" w:color="auto" w:fill="FFFFFF"/>
        <w:spacing w:line="460" w:lineRule="exact"/>
        <w:ind w:left="560" w:hangingChars="200" w:hanging="5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C0C" w:rsidRPr="0051502E">
        <w:rPr>
          <w:rFonts w:ascii="標楷體" w:eastAsia="標楷體" w:hAnsi="標楷體" w:hint="eastAsia"/>
          <w:sz w:val="28"/>
          <w:szCs w:val="28"/>
        </w:rPr>
        <w:t>105年1月21日(星期四)至1月22日(星期五)</w:t>
      </w:r>
      <w:r w:rsidR="00DC4E15">
        <w:rPr>
          <w:rFonts w:ascii="標楷體" w:eastAsia="標楷體" w:hAnsi="標楷體" w:hint="eastAsia"/>
          <w:sz w:val="28"/>
          <w:szCs w:val="28"/>
        </w:rPr>
        <w:t>。</w:t>
      </w:r>
    </w:p>
    <w:p w:rsidR="00635C0C" w:rsidRDefault="00322083" w:rsidP="0051502E">
      <w:pPr>
        <w:widowControl/>
        <w:shd w:val="clear" w:color="auto" w:fill="FFFFFF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D257D2" w:rsidRPr="00F46ADB">
        <w:rPr>
          <w:rFonts w:ascii="標楷體" w:eastAsia="標楷體" w:hAnsi="標楷體" w:hint="eastAsia"/>
          <w:sz w:val="28"/>
          <w:szCs w:val="28"/>
        </w:rPr>
        <w:t>、</w:t>
      </w:r>
      <w:r w:rsidR="00CF0DC2">
        <w:rPr>
          <w:rFonts w:ascii="標楷體" w:eastAsia="標楷體" w:hAnsi="標楷體" w:hint="eastAsia"/>
          <w:sz w:val="28"/>
          <w:szCs w:val="28"/>
        </w:rPr>
        <w:t>研習</w:t>
      </w:r>
      <w:r w:rsidR="00635C0C" w:rsidRPr="00F46ADB">
        <w:rPr>
          <w:rFonts w:ascii="標楷體" w:eastAsia="標楷體" w:hAnsi="標楷體" w:hint="eastAsia"/>
          <w:sz w:val="28"/>
          <w:szCs w:val="28"/>
        </w:rPr>
        <w:t>地點：</w:t>
      </w:r>
    </w:p>
    <w:p w:rsidR="00322083" w:rsidRDefault="00635C0C" w:rsidP="00322083">
      <w:pPr>
        <w:widowControl/>
        <w:shd w:val="clear" w:color="auto" w:fill="FFFFFF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659B9">
        <w:rPr>
          <w:rFonts w:ascii="標楷體" w:eastAsia="標楷體" w:hAnsi="標楷體" w:hint="eastAsia"/>
          <w:sz w:val="28"/>
          <w:szCs w:val="28"/>
        </w:rPr>
        <w:t>中國青年</w:t>
      </w:r>
      <w:r w:rsidR="0051502E">
        <w:rPr>
          <w:rFonts w:ascii="標楷體" w:eastAsia="標楷體" w:hAnsi="標楷體" w:hint="eastAsia"/>
          <w:sz w:val="28"/>
          <w:szCs w:val="28"/>
        </w:rPr>
        <w:t>救國團</w:t>
      </w:r>
      <w:r w:rsidR="00644E2C">
        <w:rPr>
          <w:rFonts w:ascii="標楷體" w:eastAsia="標楷體" w:hAnsi="標楷體" w:hint="eastAsia"/>
          <w:sz w:val="28"/>
          <w:szCs w:val="28"/>
        </w:rPr>
        <w:t>高雄</w:t>
      </w:r>
      <w:r w:rsidRPr="00F46ADB">
        <w:rPr>
          <w:rFonts w:ascii="標楷體" w:eastAsia="標楷體" w:hAnsi="標楷體" w:hint="eastAsia"/>
          <w:sz w:val="28"/>
          <w:szCs w:val="28"/>
        </w:rPr>
        <w:t>澄清湖青年活動中心(</w:t>
      </w:r>
      <w:r w:rsidRPr="00F46ADB">
        <w:rPr>
          <w:rStyle w:val="apple-converted-space"/>
          <w:rFonts w:ascii="標楷體" w:eastAsia="標楷體" w:hAnsi="標楷體" w:cs="Arial"/>
          <w:sz w:val="28"/>
          <w:szCs w:val="28"/>
        </w:rPr>
        <w:t> </w:t>
      </w:r>
      <w:r w:rsidRPr="00F46ADB">
        <w:rPr>
          <w:rFonts w:ascii="標楷體" w:eastAsia="標楷體" w:hAnsi="標楷體" w:cs="Arial"/>
          <w:sz w:val="28"/>
          <w:szCs w:val="28"/>
        </w:rPr>
        <w:t>高雄市鳥松區鳥松里文前路</w:t>
      </w:r>
      <w:r w:rsidR="00322083">
        <w:rPr>
          <w:rFonts w:ascii="標楷體" w:eastAsia="標楷體" w:hAnsi="標楷體" w:cs="Arial" w:hint="eastAsia"/>
          <w:sz w:val="28"/>
          <w:szCs w:val="28"/>
        </w:rPr>
        <w:t>1</w:t>
      </w:r>
      <w:r w:rsidRPr="00F46ADB">
        <w:rPr>
          <w:rFonts w:ascii="標楷體" w:eastAsia="標楷體" w:hAnsi="標楷體" w:cs="Arial"/>
          <w:sz w:val="28"/>
          <w:szCs w:val="28"/>
        </w:rPr>
        <w:t>40號</w:t>
      </w:r>
      <w:r w:rsidRPr="00F46ADB">
        <w:rPr>
          <w:rFonts w:ascii="標楷體" w:eastAsia="標楷體" w:hAnsi="標楷體" w:hint="eastAsia"/>
          <w:sz w:val="28"/>
          <w:szCs w:val="28"/>
        </w:rPr>
        <w:t>)</w:t>
      </w:r>
      <w:r w:rsidR="002659B9">
        <w:rPr>
          <w:rFonts w:ascii="標楷體" w:eastAsia="標楷體" w:hAnsi="標楷體" w:hint="eastAsia"/>
          <w:sz w:val="28"/>
          <w:szCs w:val="28"/>
        </w:rPr>
        <w:t>。</w:t>
      </w:r>
    </w:p>
    <w:p w:rsidR="00322083" w:rsidRDefault="00322083" w:rsidP="00322083">
      <w:pPr>
        <w:widowControl/>
        <w:shd w:val="clear" w:color="auto" w:fill="FFFFFF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陸、研習</w:t>
      </w:r>
      <w:r w:rsidRPr="00F46ADB">
        <w:rPr>
          <w:rFonts w:ascii="標楷體" w:eastAsia="標楷體" w:hAnsi="標楷體" w:hint="eastAsia"/>
          <w:sz w:val="28"/>
          <w:szCs w:val="28"/>
        </w:rPr>
        <w:t>對象</w:t>
      </w:r>
      <w:r>
        <w:rPr>
          <w:rFonts w:ascii="標楷體" w:eastAsia="標楷體" w:hAnsi="標楷體" w:hint="eastAsia"/>
          <w:sz w:val="28"/>
          <w:szCs w:val="28"/>
        </w:rPr>
        <w:t>與員額</w:t>
      </w:r>
      <w:r w:rsidRPr="00F46ADB">
        <w:rPr>
          <w:rFonts w:ascii="標楷體" w:eastAsia="標楷體" w:hAnsi="標楷體" w:hint="eastAsia"/>
          <w:sz w:val="28"/>
          <w:szCs w:val="28"/>
        </w:rPr>
        <w:t>：</w:t>
      </w:r>
    </w:p>
    <w:p w:rsidR="00322083" w:rsidRDefault="00322083" w:rsidP="00322083">
      <w:pPr>
        <w:widowControl/>
        <w:shd w:val="clear" w:color="auto" w:fill="FFFFFF"/>
        <w:spacing w:line="460" w:lineRule="exact"/>
        <w:ind w:left="560" w:hangingChars="200" w:hanging="560"/>
        <w:jc w:val="both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F46AD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具影片拍攝相關事務專長背景或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對</w:t>
      </w:r>
      <w:r w:rsidRPr="00F46AD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影片拍攝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有熱忱</w:t>
      </w:r>
      <w:r w:rsidR="0016052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與</w:t>
      </w:r>
      <w:r w:rsidRPr="00F46ADB">
        <w:rPr>
          <w:rFonts w:ascii="標楷體" w:eastAsia="標楷體" w:hAnsi="標楷體" w:cs="Arial"/>
          <w:color w:val="222222"/>
          <w:kern w:val="0"/>
          <w:sz w:val="28"/>
          <w:szCs w:val="28"/>
        </w:rPr>
        <w:t>興趣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之</w:t>
      </w:r>
      <w:r w:rsidRPr="00F46ADB">
        <w:rPr>
          <w:rFonts w:ascii="標楷體" w:eastAsia="標楷體" w:hAnsi="標楷體" w:cs="Arial"/>
          <w:color w:val="222222"/>
          <w:kern w:val="0"/>
          <w:sz w:val="28"/>
          <w:szCs w:val="28"/>
        </w:rPr>
        <w:t>人員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322083" w:rsidRDefault="00322083" w:rsidP="00322083">
      <w:pPr>
        <w:widowControl/>
        <w:shd w:val="clear" w:color="auto" w:fill="FFFFFF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16052A" w:rsidRPr="00813635">
        <w:rPr>
          <w:rFonts w:ascii="標楷體" w:eastAsia="標楷體" w:hAnsi="標楷體" w:hint="eastAsia"/>
          <w:sz w:val="28"/>
          <w:szCs w:val="28"/>
        </w:rPr>
        <w:t>現職或退役教育服務役役男</w:t>
      </w:r>
      <w:r w:rsidR="0016052A">
        <w:rPr>
          <w:rFonts w:ascii="標楷體" w:eastAsia="標楷體" w:hAnsi="標楷體" w:hint="eastAsia"/>
          <w:sz w:val="28"/>
          <w:szCs w:val="28"/>
        </w:rPr>
        <w:t>。</w:t>
      </w:r>
    </w:p>
    <w:p w:rsidR="00322083" w:rsidRDefault="00322083" w:rsidP="00322083">
      <w:pPr>
        <w:widowControl/>
        <w:shd w:val="clear" w:color="auto" w:fill="FFFFFF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16052A" w:rsidRPr="00813635">
        <w:rPr>
          <w:rFonts w:ascii="標楷體" w:eastAsia="標楷體" w:hAnsi="標楷體" w:hint="eastAsia"/>
          <w:sz w:val="28"/>
          <w:szCs w:val="28"/>
        </w:rPr>
        <w:t>各直轄市及縣(市)服勤單位</w:t>
      </w:r>
      <w:r w:rsidR="0016052A">
        <w:rPr>
          <w:rFonts w:ascii="標楷體" w:eastAsia="標楷體" w:hAnsi="標楷體" w:hint="eastAsia"/>
          <w:sz w:val="28"/>
          <w:szCs w:val="28"/>
        </w:rPr>
        <w:t>管理</w:t>
      </w:r>
      <w:r w:rsidR="0016052A" w:rsidRPr="00813635">
        <w:rPr>
          <w:rFonts w:ascii="標楷體" w:eastAsia="標楷體" w:hAnsi="標楷體" w:hint="eastAsia"/>
          <w:sz w:val="28"/>
          <w:szCs w:val="28"/>
        </w:rPr>
        <w:t>人員(含教育局處及聯絡處)</w:t>
      </w:r>
      <w:r w:rsidR="0016052A">
        <w:rPr>
          <w:rFonts w:ascii="標楷體" w:eastAsia="標楷體" w:hAnsi="標楷體" w:hint="eastAsia"/>
          <w:sz w:val="28"/>
          <w:szCs w:val="28"/>
        </w:rPr>
        <w:t>。</w:t>
      </w:r>
    </w:p>
    <w:p w:rsidR="00322083" w:rsidRDefault="00322083" w:rsidP="00322083">
      <w:pPr>
        <w:widowControl/>
        <w:shd w:val="clear" w:color="auto" w:fill="FFFFFF"/>
        <w:spacing w:line="460" w:lineRule="exact"/>
        <w:ind w:left="770" w:hangingChars="275" w:hanging="770"/>
        <w:jc w:val="both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</w:t>
      </w:r>
      <w:r w:rsidR="0016052A" w:rsidRPr="00813635">
        <w:rPr>
          <w:rFonts w:ascii="標楷體" w:eastAsia="標楷體" w:hAnsi="標楷體" w:hint="eastAsia"/>
          <w:sz w:val="28"/>
          <w:szCs w:val="28"/>
        </w:rPr>
        <w:t>各服勤處所管理人員</w:t>
      </w:r>
      <w:r w:rsidR="0016052A">
        <w:rPr>
          <w:rFonts w:ascii="標楷體" w:eastAsia="標楷體" w:hAnsi="標楷體" w:hint="eastAsia"/>
          <w:sz w:val="28"/>
          <w:szCs w:val="28"/>
        </w:rPr>
        <w:t>。</w:t>
      </w:r>
    </w:p>
    <w:p w:rsidR="00813635" w:rsidRDefault="00813635" w:rsidP="00322083">
      <w:pPr>
        <w:widowControl/>
        <w:shd w:val="clear" w:color="auto" w:fill="FFFFFF"/>
        <w:spacing w:line="460" w:lineRule="exact"/>
        <w:ind w:left="770" w:hangingChars="275" w:hanging="770"/>
        <w:jc w:val="both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/>
          <w:color w:val="222222"/>
          <w:kern w:val="0"/>
          <w:sz w:val="28"/>
          <w:szCs w:val="28"/>
        </w:rPr>
        <w:t xml:space="preserve">    4.</w:t>
      </w:r>
      <w:r w:rsidRPr="0081363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曾從事教育服務役相關管理工作人員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322083" w:rsidRDefault="00322083" w:rsidP="00322083">
      <w:pPr>
        <w:widowControl/>
        <w:shd w:val="clear" w:color="auto" w:fill="FFFFFF"/>
        <w:spacing w:line="460" w:lineRule="exact"/>
        <w:ind w:left="770" w:hangingChars="275" w:hanging="7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二、</w:t>
      </w:r>
      <w:r w:rsidR="00813635" w:rsidRPr="0081363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以</w:t>
      </w:r>
      <w:r w:rsidR="0053232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教育局(處)及聯絡處為報名單位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，各</w:t>
      </w:r>
      <w:r w:rsidRPr="005D73E9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直轄市政府教育局、</w:t>
      </w:r>
      <w:r w:rsidRPr="005D73E9">
        <w:rPr>
          <w:rFonts w:ascii="標楷體" w:eastAsia="標楷體" w:hAnsi="標楷體" w:hint="eastAsia"/>
          <w:b/>
          <w:sz w:val="28"/>
          <w:szCs w:val="28"/>
        </w:rPr>
        <w:t>縣(市)政府教育處每單位名額4-6名</w:t>
      </w:r>
      <w:r w:rsidRPr="005D73E9">
        <w:rPr>
          <w:rFonts w:ascii="標楷體" w:eastAsia="標楷體" w:hAnsi="標楷體" w:hint="eastAsia"/>
          <w:sz w:val="28"/>
          <w:szCs w:val="28"/>
        </w:rPr>
        <w:t>、各</w:t>
      </w:r>
      <w:r w:rsidRPr="005D73E9">
        <w:rPr>
          <w:rFonts w:ascii="標楷體" w:eastAsia="標楷體" w:hAnsi="標楷體" w:hint="eastAsia"/>
          <w:b/>
          <w:sz w:val="28"/>
          <w:szCs w:val="28"/>
        </w:rPr>
        <w:t>聯絡處每單位至多3名</w:t>
      </w:r>
      <w:r>
        <w:rPr>
          <w:rFonts w:ascii="標楷體" w:eastAsia="標楷體" w:hAnsi="標楷體" w:hint="eastAsia"/>
          <w:sz w:val="28"/>
          <w:szCs w:val="28"/>
        </w:rPr>
        <w:t>參加</w:t>
      </w:r>
      <w:r w:rsidR="00813635" w:rsidRPr="00813635">
        <w:rPr>
          <w:rFonts w:ascii="標楷體" w:eastAsia="標楷體" w:hAnsi="標楷體" w:hint="eastAsia"/>
          <w:sz w:val="28"/>
          <w:szCs w:val="28"/>
        </w:rPr>
        <w:t>(縣市內名額可視需要互相流用，請自行協調)</w:t>
      </w:r>
      <w:r>
        <w:rPr>
          <w:rFonts w:ascii="標楷體" w:eastAsia="標楷體" w:hAnsi="標楷體" w:hint="eastAsia"/>
          <w:sz w:val="28"/>
          <w:szCs w:val="28"/>
        </w:rPr>
        <w:t>，總員額以不超過150名為限，本部得視報名情況調整各單位員額。</w:t>
      </w:r>
    </w:p>
    <w:p w:rsidR="00813635" w:rsidRDefault="00813635" w:rsidP="00322083">
      <w:pPr>
        <w:widowControl/>
        <w:shd w:val="clear" w:color="auto" w:fill="FFFFFF"/>
        <w:spacing w:line="460" w:lineRule="exact"/>
        <w:ind w:left="770" w:hangingChars="275" w:hanging="770"/>
        <w:jc w:val="both"/>
        <w:rPr>
          <w:rFonts w:ascii="標楷體" w:eastAsia="標楷體" w:hAnsi="標楷體"/>
          <w:sz w:val="28"/>
          <w:szCs w:val="28"/>
        </w:rPr>
      </w:pPr>
    </w:p>
    <w:p w:rsidR="00813635" w:rsidRDefault="00813635" w:rsidP="00322083">
      <w:pPr>
        <w:widowControl/>
        <w:shd w:val="clear" w:color="auto" w:fill="FFFFFF"/>
        <w:spacing w:line="460" w:lineRule="exact"/>
        <w:ind w:left="770" w:hangingChars="275" w:hanging="770"/>
        <w:jc w:val="both"/>
        <w:rPr>
          <w:rFonts w:ascii="標楷體" w:eastAsia="標楷體" w:hAnsi="標楷體"/>
          <w:sz w:val="28"/>
          <w:szCs w:val="28"/>
        </w:rPr>
      </w:pPr>
    </w:p>
    <w:p w:rsidR="00635C0C" w:rsidRPr="00F46ADB" w:rsidRDefault="00352ECE" w:rsidP="0051502E">
      <w:pPr>
        <w:widowControl/>
        <w:shd w:val="clear" w:color="auto" w:fill="FFFFFF"/>
        <w:spacing w:line="46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柒</w:t>
      </w:r>
      <w:proofErr w:type="gramEnd"/>
      <w:r w:rsidR="00D257D2" w:rsidRPr="00F46ADB">
        <w:rPr>
          <w:rFonts w:ascii="標楷體" w:eastAsia="標楷體" w:hAnsi="標楷體" w:hint="eastAsia"/>
          <w:sz w:val="28"/>
          <w:szCs w:val="28"/>
        </w:rPr>
        <w:t>、</w:t>
      </w:r>
      <w:r w:rsidR="00635C0C">
        <w:rPr>
          <w:rFonts w:ascii="標楷體" w:eastAsia="標楷體" w:hAnsi="標楷體" w:hint="eastAsia"/>
          <w:sz w:val="28"/>
          <w:szCs w:val="28"/>
        </w:rPr>
        <w:t>報名時間</w:t>
      </w:r>
      <w:r w:rsidR="00322083">
        <w:rPr>
          <w:rFonts w:ascii="標楷體" w:eastAsia="標楷體" w:hAnsi="標楷體" w:hint="eastAsia"/>
          <w:sz w:val="28"/>
          <w:szCs w:val="28"/>
        </w:rPr>
        <w:t>及方式</w:t>
      </w:r>
      <w:r w:rsidR="00635C0C" w:rsidRPr="00F46ADB">
        <w:rPr>
          <w:rFonts w:ascii="標楷體" w:eastAsia="標楷體" w:hAnsi="標楷體" w:hint="eastAsia"/>
          <w:sz w:val="28"/>
          <w:szCs w:val="28"/>
        </w:rPr>
        <w:t>：</w:t>
      </w:r>
      <w:r w:rsidR="00635C0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</w:t>
      </w:r>
    </w:p>
    <w:p w:rsidR="00635C0C" w:rsidRDefault="00635C0C" w:rsidP="00E840B8">
      <w:pPr>
        <w:widowControl/>
        <w:shd w:val="clear" w:color="auto" w:fill="FFFFFF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請</w:t>
      </w:r>
      <w:r w:rsidRPr="00F46AD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填具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個人</w:t>
      </w:r>
      <w:r w:rsidRPr="00F46AD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相關資料</w:t>
      </w:r>
      <w:r w:rsidR="0032208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向所屬縣市服勤單位報名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</w:t>
      </w:r>
      <w:r w:rsidR="0032208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各服勤單位完成</w:t>
      </w:r>
      <w:r w:rsidR="00BF7AE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人員</w:t>
      </w:r>
      <w:proofErr w:type="gramStart"/>
      <w:r w:rsidR="0032208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資審彙</w:t>
      </w:r>
      <w:proofErr w:type="gramEnd"/>
      <w:r w:rsidR="0032208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整後，</w:t>
      </w:r>
      <w:r w:rsidRPr="00F46AD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於105年</w:t>
      </w:r>
      <w:r w:rsidR="00CB5BA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</w:t>
      </w:r>
      <w:r w:rsidRPr="00F46AD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月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8</w:t>
      </w:r>
      <w:r w:rsidRPr="00F46AD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日</w:t>
      </w:r>
      <w:r w:rsidRPr="00352ECE">
        <w:rPr>
          <w:rFonts w:ascii="標楷體" w:eastAsia="標楷體" w:hAnsi="標楷體" w:hint="eastAsia"/>
          <w:sz w:val="28"/>
          <w:szCs w:val="28"/>
        </w:rPr>
        <w:t>(星期五)</w:t>
      </w:r>
      <w:r>
        <w:rPr>
          <w:rFonts w:ascii="標楷體" w:eastAsia="標楷體" w:hAnsi="標楷體" w:hint="eastAsia"/>
          <w:sz w:val="28"/>
          <w:szCs w:val="28"/>
        </w:rPr>
        <w:t>1700時</w:t>
      </w:r>
      <w:r w:rsidRPr="00F46AD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前</w:t>
      </w:r>
      <w:r w:rsidR="0032208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將報名資料</w:t>
      </w:r>
      <w:r w:rsidR="006D2D0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以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電子郵件</w:t>
      </w:r>
      <w:r w:rsidR="0032208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或傳真</w:t>
      </w:r>
      <w:r w:rsidRPr="00F46AD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回復</w:t>
      </w:r>
      <w:r w:rsidR="0032208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連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絡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人彙辦</w:t>
      </w:r>
      <w:proofErr w:type="gramEnd"/>
      <w:r w:rsidRPr="00F46AD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(報名表如附</w:t>
      </w:r>
      <w:r w:rsidR="0005147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錄</w:t>
      </w:r>
      <w:r w:rsidRPr="00F46AD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1)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  <w:r w:rsidRPr="00635C0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B5BA0" w:rsidRDefault="00635C0C" w:rsidP="0051502E">
      <w:pPr>
        <w:spacing w:line="460" w:lineRule="exact"/>
        <w:ind w:left="857" w:hangingChars="306" w:hanging="8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5BA0">
        <w:rPr>
          <w:rFonts w:ascii="標楷體" w:eastAsia="標楷體" w:hAnsi="標楷體" w:hint="eastAsia"/>
          <w:sz w:val="28"/>
          <w:szCs w:val="28"/>
        </w:rPr>
        <w:t>連絡人：</w:t>
      </w:r>
      <w:r>
        <w:rPr>
          <w:rFonts w:ascii="標楷體" w:eastAsia="標楷體" w:hAnsi="標楷體" w:hint="eastAsia"/>
          <w:sz w:val="28"/>
          <w:szCs w:val="28"/>
        </w:rPr>
        <w:t>高雄市</w:t>
      </w:r>
      <w:r w:rsidR="00CB5BA0">
        <w:rPr>
          <w:rFonts w:ascii="標楷體" w:eastAsia="標楷體" w:hAnsi="標楷體" w:hint="eastAsia"/>
          <w:sz w:val="28"/>
          <w:szCs w:val="28"/>
        </w:rPr>
        <w:t>政府</w:t>
      </w:r>
      <w:r>
        <w:rPr>
          <w:rFonts w:ascii="標楷體" w:eastAsia="標楷體" w:hAnsi="標楷體" w:hint="eastAsia"/>
          <w:sz w:val="28"/>
          <w:szCs w:val="28"/>
        </w:rPr>
        <w:t>教育局李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祈璋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教官</w:t>
      </w:r>
    </w:p>
    <w:p w:rsidR="00635C0C" w:rsidRDefault="00CB5BA0" w:rsidP="0051502E">
      <w:pPr>
        <w:spacing w:line="460" w:lineRule="exact"/>
        <w:ind w:left="857" w:hangingChars="306" w:hanging="8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C0C" w:rsidRPr="00F46ADB">
        <w:rPr>
          <w:rFonts w:ascii="標楷體" w:eastAsia="標楷體" w:hAnsi="標楷體" w:hint="eastAsia"/>
          <w:sz w:val="28"/>
          <w:szCs w:val="28"/>
        </w:rPr>
        <w:t>電話：</w:t>
      </w:r>
      <w:r w:rsidR="00635C0C" w:rsidRPr="00F46ADB">
        <w:rPr>
          <w:rFonts w:ascii="標楷體" w:eastAsia="標楷體" w:hAnsi="標楷體"/>
          <w:sz w:val="28"/>
          <w:szCs w:val="28"/>
        </w:rPr>
        <w:t>0</w:t>
      </w:r>
      <w:r w:rsidR="00635C0C">
        <w:rPr>
          <w:rFonts w:ascii="標楷體" w:eastAsia="標楷體" w:hAnsi="標楷體" w:hint="eastAsia"/>
          <w:sz w:val="28"/>
          <w:szCs w:val="28"/>
        </w:rPr>
        <w:t>7-</w:t>
      </w:r>
      <w:r w:rsidR="00635C0C" w:rsidRPr="00F46ADB">
        <w:rPr>
          <w:rFonts w:ascii="標楷體" w:eastAsia="標楷體" w:hAnsi="標楷體"/>
          <w:sz w:val="28"/>
          <w:szCs w:val="28"/>
        </w:rPr>
        <w:t>7</w:t>
      </w:r>
      <w:r w:rsidR="00635C0C">
        <w:rPr>
          <w:rFonts w:ascii="標楷體" w:eastAsia="標楷體" w:hAnsi="標楷體" w:hint="eastAsia"/>
          <w:sz w:val="28"/>
          <w:szCs w:val="28"/>
        </w:rPr>
        <w:t>995678#3125-3130或07-7406610</w:t>
      </w:r>
    </w:p>
    <w:p w:rsidR="00CB5BA0" w:rsidRDefault="0051502E" w:rsidP="0051502E">
      <w:pPr>
        <w:spacing w:line="460" w:lineRule="exact"/>
        <w:ind w:left="857" w:hangingChars="306" w:hanging="8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C0C">
        <w:rPr>
          <w:rFonts w:ascii="標楷體" w:eastAsia="標楷體" w:hAnsi="標楷體" w:hint="eastAsia"/>
          <w:sz w:val="28"/>
          <w:szCs w:val="28"/>
        </w:rPr>
        <w:t>傳真</w:t>
      </w:r>
      <w:r w:rsidR="00635C0C" w:rsidRPr="00F46ADB">
        <w:rPr>
          <w:rFonts w:ascii="標楷體" w:eastAsia="標楷體" w:hAnsi="標楷體" w:hint="eastAsia"/>
          <w:sz w:val="28"/>
          <w:szCs w:val="28"/>
        </w:rPr>
        <w:t>：</w:t>
      </w:r>
      <w:r w:rsidR="00635C0C">
        <w:rPr>
          <w:rFonts w:ascii="標楷體" w:eastAsia="標楷體" w:hAnsi="標楷體" w:hint="eastAsia"/>
          <w:sz w:val="28"/>
          <w:szCs w:val="28"/>
        </w:rPr>
        <w:t>07-7406613</w:t>
      </w:r>
    </w:p>
    <w:p w:rsidR="00D257D2" w:rsidRPr="00F46ADB" w:rsidRDefault="0019552B" w:rsidP="0051502E">
      <w:pPr>
        <w:spacing w:line="460" w:lineRule="exact"/>
        <w:ind w:left="857" w:hangingChars="306" w:hanging="857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C0C">
        <w:rPr>
          <w:rFonts w:ascii="標楷體" w:eastAsia="標楷體" w:hAnsi="標楷體" w:hint="eastAsia"/>
          <w:sz w:val="28"/>
          <w:szCs w:val="28"/>
        </w:rPr>
        <w:t>電子郵件</w:t>
      </w:r>
      <w:r w:rsidR="00635C0C" w:rsidRPr="00F46ADB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635C0C" w:rsidRPr="00352ECE">
          <w:rPr>
            <w:rStyle w:val="a4"/>
            <w:rFonts w:ascii="標楷體" w:eastAsia="標楷體" w:hAnsi="標楷體"/>
            <w:sz w:val="28"/>
            <w:szCs w:val="28"/>
          </w:rPr>
          <w:t>turnchi1013@gmail.com</w:t>
        </w:r>
      </w:hyperlink>
      <w:r w:rsidR="00635C0C" w:rsidRPr="00F46AD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35C0C" w:rsidRDefault="00352ECE" w:rsidP="0051502E">
      <w:pPr>
        <w:widowControl/>
        <w:shd w:val="clear" w:color="auto" w:fill="FFFFFF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D257D2" w:rsidRPr="00F46ADB">
        <w:rPr>
          <w:rFonts w:ascii="標楷體" w:eastAsia="標楷體" w:hAnsi="標楷體" w:hint="eastAsia"/>
          <w:sz w:val="28"/>
          <w:szCs w:val="28"/>
        </w:rPr>
        <w:t>、</w:t>
      </w:r>
      <w:r w:rsidR="002534F3">
        <w:rPr>
          <w:rFonts w:ascii="標楷體" w:eastAsia="標楷體" w:hAnsi="標楷體" w:hint="eastAsia"/>
          <w:sz w:val="28"/>
          <w:szCs w:val="28"/>
        </w:rPr>
        <w:t>研習</w:t>
      </w:r>
      <w:r w:rsidR="00635C0C" w:rsidRPr="00F46ADB">
        <w:rPr>
          <w:rFonts w:ascii="標楷體" w:eastAsia="標楷體" w:hAnsi="標楷體" w:hint="eastAsia"/>
          <w:sz w:val="28"/>
          <w:szCs w:val="28"/>
        </w:rPr>
        <w:t>課程：</w:t>
      </w:r>
    </w:p>
    <w:p w:rsidR="009F2DD9" w:rsidRDefault="00635C0C" w:rsidP="0051502E">
      <w:pPr>
        <w:widowControl/>
        <w:shd w:val="clear" w:color="auto" w:fill="FFFFFF"/>
        <w:spacing w:line="46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46AD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本次研習課程規</w:t>
      </w:r>
      <w:r w:rsidR="002534F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劃</w:t>
      </w:r>
      <w:r w:rsidRPr="00F46AD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如附</w:t>
      </w:r>
      <w:r w:rsidR="0005147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錄2</w:t>
      </w:r>
      <w:r w:rsidRPr="00F46AD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6D2D0F" w:rsidRDefault="0005147F" w:rsidP="0051502E">
      <w:pPr>
        <w:widowControl/>
        <w:shd w:val="clear" w:color="auto" w:fill="FFFFFF"/>
        <w:spacing w:line="46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玖</w:t>
      </w:r>
      <w:r w:rsidR="006D2D0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、其他：</w:t>
      </w:r>
    </w:p>
    <w:p w:rsidR="006D2D0F" w:rsidRDefault="006D2D0F" w:rsidP="0051502E">
      <w:pPr>
        <w:widowControl/>
        <w:shd w:val="clear" w:color="auto" w:fill="FFFFFF"/>
        <w:spacing w:line="46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ㄧ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、各縣市服勤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單位</w:t>
      </w:r>
      <w:r w:rsidR="00922EC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均應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擇優</w:t>
      </w:r>
      <w:proofErr w:type="gramEnd"/>
      <w:r w:rsidR="00922EC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派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員參加，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並</w:t>
      </w:r>
      <w:r w:rsidR="0016052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請</w:t>
      </w:r>
      <w:r w:rsidRPr="006D2D0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核予</w:t>
      </w:r>
      <w:proofErr w:type="gramEnd"/>
      <w:r w:rsidRPr="006D2D0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參加人員公假前往研習。</w:t>
      </w:r>
    </w:p>
    <w:p w:rsidR="00857AC4" w:rsidRDefault="006D2D0F" w:rsidP="0051502E">
      <w:pPr>
        <w:widowControl/>
        <w:shd w:val="clear" w:color="auto" w:fill="FFFFFF"/>
        <w:spacing w:line="46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二、</w:t>
      </w:r>
      <w:r w:rsidR="0053232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參加本研習之公職人員得列計公務人員終身學習時數，教師得列計教師</w:t>
      </w:r>
    </w:p>
    <w:p w:rsidR="006D2D0F" w:rsidRDefault="00857AC4" w:rsidP="0051502E">
      <w:pPr>
        <w:widowControl/>
        <w:shd w:val="clear" w:color="auto" w:fill="FFFFFF"/>
        <w:spacing w:line="46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</w:t>
      </w:r>
      <w:r w:rsidR="0053232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在職進修研習時數；完成全程研習課程者，核發研習證書。</w:t>
      </w:r>
    </w:p>
    <w:p w:rsidR="00501825" w:rsidRDefault="00501825" w:rsidP="0051502E">
      <w:pPr>
        <w:widowControl/>
        <w:shd w:val="clear" w:color="auto" w:fill="FFFFFF"/>
        <w:spacing w:line="46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三、服</w:t>
      </w:r>
      <w:r w:rsidR="00922EC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裝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規定：</w:t>
      </w:r>
    </w:p>
    <w:p w:rsidR="00501825" w:rsidRDefault="00501825" w:rsidP="0051502E">
      <w:pPr>
        <w:widowControl/>
        <w:shd w:val="clear" w:color="auto" w:fill="FFFFFF"/>
        <w:spacing w:line="46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ㄧ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)軍職及替代役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人員著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冬季制服加外套，於報到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時服儀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檢查。</w:t>
      </w:r>
    </w:p>
    <w:p w:rsidR="00501825" w:rsidRDefault="00501825" w:rsidP="0051502E">
      <w:pPr>
        <w:widowControl/>
        <w:shd w:val="clear" w:color="auto" w:fill="FFFFFF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(二)</w:t>
      </w:r>
      <w:r>
        <w:rPr>
          <w:rFonts w:ascii="標楷體" w:eastAsia="標楷體" w:hAnsi="標楷體" w:hint="eastAsia"/>
          <w:sz w:val="28"/>
          <w:szCs w:val="28"/>
        </w:rPr>
        <w:t>文職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人員</w:t>
      </w:r>
      <w:r w:rsidR="009C35A5">
        <w:rPr>
          <w:rFonts w:ascii="標楷體" w:eastAsia="標楷體" w:hAnsi="標楷體" w:hint="eastAsia"/>
          <w:sz w:val="28"/>
          <w:szCs w:val="28"/>
        </w:rPr>
        <w:t>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輕便服裝。</w:t>
      </w:r>
    </w:p>
    <w:p w:rsidR="00387E11" w:rsidRDefault="00387E11" w:rsidP="0051502E">
      <w:pPr>
        <w:widowControl/>
        <w:shd w:val="clear" w:color="auto" w:fill="FFFFFF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參訓人員均需</w:t>
      </w:r>
      <w:proofErr w:type="gramEnd"/>
      <w:r>
        <w:rPr>
          <w:rFonts w:ascii="標楷體" w:eastAsia="標楷體" w:hAnsi="標楷體" w:hint="eastAsia"/>
          <w:sz w:val="28"/>
          <w:szCs w:val="28"/>
        </w:rPr>
        <w:t>攜帶體育服裝及球鞋。</w:t>
      </w:r>
    </w:p>
    <w:p w:rsidR="00067281" w:rsidRDefault="00501825" w:rsidP="00F2484A">
      <w:pPr>
        <w:widowControl/>
        <w:shd w:val="clear" w:color="auto" w:fill="FFFFFF"/>
        <w:spacing w:line="460" w:lineRule="exact"/>
        <w:ind w:left="770" w:hangingChars="275" w:hanging="7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067281">
        <w:rPr>
          <w:rFonts w:ascii="標楷體" w:eastAsia="標楷體" w:hAnsi="標楷體" w:hint="eastAsia"/>
          <w:sz w:val="28"/>
          <w:szCs w:val="28"/>
        </w:rPr>
        <w:t>本部預於105年</w:t>
      </w:r>
      <w:r w:rsidR="00F01E7E">
        <w:rPr>
          <w:rFonts w:ascii="標楷體" w:eastAsia="標楷體" w:hAnsi="標楷體" w:hint="eastAsia"/>
          <w:sz w:val="28"/>
          <w:szCs w:val="28"/>
        </w:rPr>
        <w:t>7</w:t>
      </w:r>
      <w:r w:rsidR="00067281">
        <w:rPr>
          <w:rFonts w:ascii="標楷體" w:eastAsia="標楷體" w:hAnsi="標楷體" w:hint="eastAsia"/>
          <w:sz w:val="28"/>
          <w:szCs w:val="28"/>
        </w:rPr>
        <w:t>-8月期間辦理</w:t>
      </w:r>
      <w:proofErr w:type="gramStart"/>
      <w:r w:rsidR="00067281">
        <w:rPr>
          <w:rFonts w:ascii="標楷體" w:eastAsia="標楷體" w:hAnsi="標楷體" w:hint="eastAsia"/>
          <w:sz w:val="28"/>
          <w:szCs w:val="28"/>
        </w:rPr>
        <w:t>教育役微電影</w:t>
      </w:r>
      <w:proofErr w:type="gramEnd"/>
      <w:r w:rsidR="00067281">
        <w:rPr>
          <w:rFonts w:ascii="標楷體" w:eastAsia="標楷體" w:hAnsi="標楷體" w:hint="eastAsia"/>
          <w:sz w:val="28"/>
          <w:szCs w:val="28"/>
        </w:rPr>
        <w:t>競賽活動(計畫另案</w:t>
      </w:r>
      <w:proofErr w:type="gramStart"/>
      <w:r w:rsidR="00067281">
        <w:rPr>
          <w:rFonts w:ascii="標楷體" w:eastAsia="標楷體" w:hAnsi="標楷體" w:hint="eastAsia"/>
          <w:sz w:val="28"/>
          <w:szCs w:val="28"/>
        </w:rPr>
        <w:t>函</w:t>
      </w:r>
      <w:r w:rsidR="00BC56F5">
        <w:rPr>
          <w:rFonts w:ascii="標楷體" w:eastAsia="標楷體" w:hAnsi="標楷體" w:hint="eastAsia"/>
          <w:sz w:val="28"/>
          <w:szCs w:val="28"/>
        </w:rPr>
        <w:t>頒</w:t>
      </w:r>
      <w:r w:rsidR="00067281">
        <w:rPr>
          <w:rFonts w:ascii="標楷體" w:eastAsia="標楷體" w:hAnsi="標楷體" w:hint="eastAsia"/>
          <w:sz w:val="28"/>
          <w:szCs w:val="28"/>
        </w:rPr>
        <w:t>)</w:t>
      </w:r>
      <w:proofErr w:type="gramEnd"/>
      <w:r w:rsidR="00067281">
        <w:rPr>
          <w:rFonts w:ascii="標楷體" w:eastAsia="標楷體" w:hAnsi="標楷體" w:hint="eastAsia"/>
          <w:sz w:val="28"/>
          <w:szCs w:val="28"/>
        </w:rPr>
        <w:t>，本次</w:t>
      </w:r>
      <w:r w:rsidR="009C35A5">
        <w:rPr>
          <w:rFonts w:ascii="標楷體" w:eastAsia="標楷體" w:hAnsi="標楷體" w:hint="eastAsia"/>
          <w:sz w:val="28"/>
          <w:szCs w:val="28"/>
        </w:rPr>
        <w:t>研習人員應以後續</w:t>
      </w:r>
      <w:r w:rsidR="00067281">
        <w:rPr>
          <w:rFonts w:ascii="標楷體" w:eastAsia="標楷體" w:hAnsi="標楷體" w:hint="eastAsia"/>
          <w:sz w:val="28"/>
          <w:szCs w:val="28"/>
        </w:rPr>
        <w:t>參</w:t>
      </w:r>
      <w:r w:rsidR="00F01E7E">
        <w:rPr>
          <w:rFonts w:ascii="標楷體" w:eastAsia="標楷體" w:hAnsi="標楷體" w:hint="eastAsia"/>
          <w:sz w:val="28"/>
          <w:szCs w:val="28"/>
        </w:rPr>
        <w:t>與比</w:t>
      </w:r>
      <w:r w:rsidR="00067281">
        <w:rPr>
          <w:rFonts w:ascii="標楷體" w:eastAsia="標楷體" w:hAnsi="標楷體" w:hint="eastAsia"/>
          <w:sz w:val="28"/>
          <w:szCs w:val="28"/>
        </w:rPr>
        <w:t>賽人員為優先</w:t>
      </w:r>
      <w:r w:rsidR="00922ECA">
        <w:rPr>
          <w:rFonts w:ascii="標楷體" w:eastAsia="標楷體" w:hAnsi="標楷體" w:hint="eastAsia"/>
          <w:sz w:val="28"/>
          <w:szCs w:val="28"/>
        </w:rPr>
        <w:t>選派</w:t>
      </w:r>
      <w:r w:rsidR="00F01E7E">
        <w:rPr>
          <w:rFonts w:ascii="標楷體" w:eastAsia="標楷體" w:hAnsi="標楷體" w:hint="eastAsia"/>
          <w:sz w:val="28"/>
          <w:szCs w:val="28"/>
        </w:rPr>
        <w:t>，以發揮研習最大功效</w:t>
      </w:r>
      <w:r w:rsidR="00067281">
        <w:rPr>
          <w:rFonts w:ascii="標楷體" w:eastAsia="標楷體" w:hAnsi="標楷體" w:hint="eastAsia"/>
          <w:sz w:val="28"/>
          <w:szCs w:val="28"/>
        </w:rPr>
        <w:t>。</w:t>
      </w:r>
    </w:p>
    <w:p w:rsidR="001717DE" w:rsidRDefault="00D257D2" w:rsidP="0051502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46ADB">
        <w:rPr>
          <w:rFonts w:ascii="標楷體" w:eastAsia="標楷體" w:hAnsi="標楷體" w:hint="eastAsia"/>
          <w:sz w:val="28"/>
          <w:szCs w:val="28"/>
        </w:rPr>
        <w:t>拾、本計畫如有未盡事宜，得另增（修）訂之。</w:t>
      </w:r>
    </w:p>
    <w:p w:rsidR="001717DE" w:rsidRDefault="001717D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A2455" w:rsidRDefault="00DA2455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09"/>
        <w:gridCol w:w="1171"/>
        <w:gridCol w:w="986"/>
        <w:gridCol w:w="1126"/>
        <w:gridCol w:w="1689"/>
        <w:gridCol w:w="1830"/>
        <w:gridCol w:w="2349"/>
      </w:tblGrid>
      <w:tr w:rsidR="009D2495" w:rsidTr="00E840B8">
        <w:trPr>
          <w:trHeight w:val="850"/>
        </w:trPr>
        <w:tc>
          <w:tcPr>
            <w:tcW w:w="10060" w:type="dxa"/>
            <w:gridSpan w:val="7"/>
            <w:vAlign w:val="center"/>
          </w:tcPr>
          <w:p w:rsidR="009D2495" w:rsidRPr="009D2495" w:rsidRDefault="00F82537" w:rsidP="0005147F">
            <w:pPr>
              <w:widowControl/>
              <w:shd w:val="clear" w:color="auto" w:fill="FFFFFF"/>
              <w:jc w:val="distribute"/>
              <w:rPr>
                <w:sz w:val="28"/>
                <w:szCs w:val="28"/>
              </w:rPr>
            </w:pPr>
            <w:r w:rsidRPr="00F82537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5202A" wp14:editId="3A3FDA74">
                      <wp:simplePos x="0" y="0"/>
                      <wp:positionH relativeFrom="column">
                        <wp:posOffset>5217795</wp:posOffset>
                      </wp:positionH>
                      <wp:positionV relativeFrom="paragraph">
                        <wp:posOffset>-614680</wp:posOffset>
                      </wp:positionV>
                      <wp:extent cx="885825" cy="1403985"/>
                      <wp:effectExtent l="0" t="0" r="9525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2537" w:rsidRPr="00F82537" w:rsidRDefault="00F82537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F8253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附</w:t>
                                  </w:r>
                                  <w:r w:rsidR="0005147F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錄</w:t>
                                  </w:r>
                                  <w:r w:rsidRPr="00F8253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BD520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10.85pt;margin-top:-48.4pt;width:69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" stroked="f">
                      <v:textbox style="mso-fit-shape-to-text:t">
                        <w:txbxContent>
                          <w:p w:rsidR="00F82537" w:rsidRPr="00F82537" w:rsidRDefault="00F8253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8253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</w:t>
                            </w:r>
                            <w:r w:rsidR="0005147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錄</w:t>
                            </w:r>
                            <w:r w:rsidRPr="00F8253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495" w:rsidRPr="009D2495">
              <w:rPr>
                <w:rFonts w:ascii="標楷體" w:eastAsia="標楷體" w:hAnsi="標楷體" w:hint="eastAsia"/>
                <w:sz w:val="28"/>
                <w:szCs w:val="28"/>
              </w:rPr>
              <w:t>教育部105年</w:t>
            </w:r>
            <w:r w:rsidR="0005147F" w:rsidRPr="0005147F">
              <w:rPr>
                <w:rFonts w:ascii="標楷體" w:eastAsia="標楷體" w:hAnsi="標楷體" w:hint="eastAsia"/>
                <w:sz w:val="28"/>
                <w:szCs w:val="28"/>
              </w:rPr>
              <w:t>「教育有『I』-愛在</w:t>
            </w:r>
            <w:proofErr w:type="gramStart"/>
            <w:r w:rsidR="0005147F" w:rsidRPr="0005147F">
              <w:rPr>
                <w:rFonts w:ascii="標楷體" w:eastAsia="標楷體" w:hAnsi="標楷體" w:hint="eastAsia"/>
                <w:sz w:val="28"/>
                <w:szCs w:val="28"/>
              </w:rPr>
              <w:t>他鄉『</w:t>
            </w:r>
            <w:proofErr w:type="gramEnd"/>
            <w:r w:rsidR="0005147F" w:rsidRPr="0005147F">
              <w:rPr>
                <w:rFonts w:ascii="標楷體" w:eastAsia="標楷體" w:hAnsi="標楷體" w:hint="eastAsia"/>
                <w:sz w:val="28"/>
                <w:szCs w:val="28"/>
              </w:rPr>
              <w:t>役』起來」</w:t>
            </w:r>
            <w:r w:rsidR="009D2495" w:rsidRPr="009D2495">
              <w:rPr>
                <w:rFonts w:ascii="標楷體" w:eastAsia="標楷體" w:hAnsi="標楷體" w:hint="eastAsia"/>
                <w:sz w:val="28"/>
                <w:szCs w:val="28"/>
              </w:rPr>
              <w:t>微電影</w:t>
            </w:r>
            <w:r w:rsidR="00E840B8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  <w:r w:rsidR="009D2495" w:rsidRPr="009D2495">
              <w:rPr>
                <w:rFonts w:ascii="標楷體" w:eastAsia="標楷體" w:hAnsi="標楷體" w:hint="eastAsia"/>
                <w:sz w:val="28"/>
                <w:szCs w:val="28"/>
              </w:rPr>
              <w:t>研習活動報名表</w:t>
            </w:r>
          </w:p>
        </w:tc>
      </w:tr>
      <w:tr w:rsidR="009F2DD9" w:rsidRPr="009D2495" w:rsidTr="00E840B8">
        <w:trPr>
          <w:trHeight w:val="850"/>
        </w:trPr>
        <w:tc>
          <w:tcPr>
            <w:tcW w:w="909" w:type="dxa"/>
            <w:vAlign w:val="center"/>
          </w:tcPr>
          <w:p w:rsidR="009F2DD9" w:rsidRPr="009F2DD9" w:rsidRDefault="009F2DD9" w:rsidP="009F2DD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DD9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  <w:tc>
          <w:tcPr>
            <w:tcW w:w="1171" w:type="dxa"/>
            <w:vAlign w:val="center"/>
          </w:tcPr>
          <w:p w:rsidR="009F2DD9" w:rsidRPr="009F2DD9" w:rsidRDefault="009F2DD9" w:rsidP="009F2DD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DD9">
              <w:rPr>
                <w:rFonts w:ascii="標楷體" w:eastAsia="標楷體" w:hAnsi="標楷體" w:hint="eastAsia"/>
                <w:szCs w:val="24"/>
              </w:rPr>
              <w:t>單位</w:t>
            </w:r>
          </w:p>
          <w:p w:rsidR="009F2DD9" w:rsidRPr="009F2DD9" w:rsidRDefault="009F2DD9" w:rsidP="009F2DD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DD9">
              <w:rPr>
                <w:rFonts w:ascii="標楷體" w:eastAsia="標楷體" w:hAnsi="標楷體" w:hint="eastAsia"/>
                <w:szCs w:val="24"/>
              </w:rPr>
              <w:t>(學校)</w:t>
            </w:r>
          </w:p>
        </w:tc>
        <w:tc>
          <w:tcPr>
            <w:tcW w:w="986" w:type="dxa"/>
            <w:vAlign w:val="center"/>
          </w:tcPr>
          <w:p w:rsidR="009F2DD9" w:rsidRPr="009F2DD9" w:rsidRDefault="009F2DD9" w:rsidP="009F2DD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DD9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126" w:type="dxa"/>
            <w:vAlign w:val="center"/>
          </w:tcPr>
          <w:p w:rsidR="009F2DD9" w:rsidRPr="009F2DD9" w:rsidRDefault="009F2DD9" w:rsidP="009F2DD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DD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689" w:type="dxa"/>
            <w:vAlign w:val="center"/>
          </w:tcPr>
          <w:p w:rsidR="009F2DD9" w:rsidRPr="009F2DD9" w:rsidRDefault="009F2DD9" w:rsidP="009F2DD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DD9">
              <w:rPr>
                <w:rFonts w:ascii="標楷體" w:eastAsia="標楷體" w:hAnsi="標楷體" w:hint="eastAsia"/>
                <w:szCs w:val="24"/>
              </w:rPr>
              <w:t>聯絡電話</w:t>
            </w:r>
          </w:p>
          <w:p w:rsidR="009F2DD9" w:rsidRPr="009F2DD9" w:rsidRDefault="009F2DD9" w:rsidP="009F2DD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DD9">
              <w:rPr>
                <w:rFonts w:ascii="標楷體" w:eastAsia="標楷體" w:hAnsi="標楷體" w:hint="eastAsia"/>
                <w:szCs w:val="24"/>
              </w:rPr>
              <w:t>(辦公室)</w:t>
            </w:r>
          </w:p>
          <w:p w:rsidR="009F2DD9" w:rsidRPr="009F2DD9" w:rsidRDefault="009F2DD9" w:rsidP="009F2DD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DD9">
              <w:rPr>
                <w:rFonts w:ascii="標楷體" w:eastAsia="標楷體" w:hAnsi="標楷體" w:hint="eastAsia"/>
                <w:szCs w:val="24"/>
              </w:rPr>
              <w:t>(行動電話)</w:t>
            </w:r>
          </w:p>
        </w:tc>
        <w:tc>
          <w:tcPr>
            <w:tcW w:w="1830" w:type="dxa"/>
            <w:vAlign w:val="center"/>
          </w:tcPr>
          <w:p w:rsidR="009F2DD9" w:rsidRPr="009F2DD9" w:rsidRDefault="009F2DD9" w:rsidP="009F2DD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DD9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2349" w:type="dxa"/>
            <w:vAlign w:val="center"/>
          </w:tcPr>
          <w:p w:rsidR="009F2DD9" w:rsidRPr="009F2DD9" w:rsidRDefault="009F2DD9" w:rsidP="009F2DD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DD9">
              <w:rPr>
                <w:rFonts w:ascii="標楷體" w:eastAsia="標楷體" w:hAnsi="標楷體" w:hint="eastAsia"/>
                <w:szCs w:val="24"/>
              </w:rPr>
              <w:t>備考</w:t>
            </w:r>
          </w:p>
        </w:tc>
      </w:tr>
      <w:tr w:rsidR="009F2DD9" w:rsidTr="00E840B8">
        <w:trPr>
          <w:trHeight w:val="1762"/>
        </w:trPr>
        <w:tc>
          <w:tcPr>
            <w:tcW w:w="909" w:type="dxa"/>
          </w:tcPr>
          <w:p w:rsidR="009F2DD9" w:rsidRDefault="009F2DD9"/>
        </w:tc>
        <w:tc>
          <w:tcPr>
            <w:tcW w:w="1171" w:type="dxa"/>
          </w:tcPr>
          <w:p w:rsidR="009F2DD9" w:rsidRDefault="009F2DD9"/>
        </w:tc>
        <w:tc>
          <w:tcPr>
            <w:tcW w:w="986" w:type="dxa"/>
          </w:tcPr>
          <w:p w:rsidR="009F2DD9" w:rsidRDefault="009F2DD9"/>
        </w:tc>
        <w:tc>
          <w:tcPr>
            <w:tcW w:w="1126" w:type="dxa"/>
          </w:tcPr>
          <w:p w:rsidR="009F2DD9" w:rsidRDefault="009F2DD9"/>
        </w:tc>
        <w:tc>
          <w:tcPr>
            <w:tcW w:w="1689" w:type="dxa"/>
          </w:tcPr>
          <w:p w:rsidR="009F2DD9" w:rsidRPr="00C035BE" w:rsidRDefault="009F2DD9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辦公室：</w:t>
            </w:r>
          </w:p>
          <w:p w:rsidR="009F2DD9" w:rsidRPr="00C035BE" w:rsidRDefault="009F2DD9">
            <w:pPr>
              <w:rPr>
                <w:rFonts w:ascii="標楷體" w:eastAsia="標楷體" w:hAnsi="標楷體"/>
                <w:szCs w:val="24"/>
              </w:rPr>
            </w:pPr>
          </w:p>
          <w:p w:rsidR="009F2DD9" w:rsidRPr="009F2DD9" w:rsidRDefault="009F2DD9">
            <w:pPr>
              <w:rPr>
                <w:sz w:val="16"/>
                <w:szCs w:val="16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行動電話：</w:t>
            </w:r>
          </w:p>
        </w:tc>
        <w:tc>
          <w:tcPr>
            <w:tcW w:w="1830" w:type="dxa"/>
          </w:tcPr>
          <w:p w:rsidR="009F2DD9" w:rsidRDefault="009F2DD9"/>
        </w:tc>
        <w:tc>
          <w:tcPr>
            <w:tcW w:w="2349" w:type="dxa"/>
          </w:tcPr>
          <w:p w:rsidR="00C035BE" w:rsidRPr="00C035BE" w:rsidRDefault="00C035BE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1.葷□素□</w:t>
            </w:r>
          </w:p>
          <w:p w:rsidR="009F2DD9" w:rsidRPr="00C035BE" w:rsidRDefault="00C035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F2DD9" w:rsidRPr="00C035BE">
              <w:rPr>
                <w:rFonts w:ascii="標楷體" w:eastAsia="標楷體" w:hAnsi="標楷體" w:hint="eastAsia"/>
                <w:szCs w:val="24"/>
              </w:rPr>
              <w:t>緊急連絡人</w:t>
            </w:r>
          </w:p>
          <w:p w:rsidR="009F2DD9" w:rsidRPr="00C035BE" w:rsidRDefault="009F2DD9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035BE" w:rsidRDefault="00C035BE">
            <w:pPr>
              <w:rPr>
                <w:rFonts w:ascii="標楷體" w:eastAsia="標楷體" w:hAnsi="標楷體"/>
                <w:szCs w:val="24"/>
              </w:rPr>
            </w:pPr>
          </w:p>
          <w:p w:rsidR="009F2DD9" w:rsidRDefault="009F2DD9" w:rsidP="00C035BE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行動電話：</w:t>
            </w:r>
          </w:p>
          <w:p w:rsidR="00C035BE" w:rsidRDefault="00C035BE" w:rsidP="00C035BE"/>
        </w:tc>
      </w:tr>
      <w:tr w:rsidR="00C035BE" w:rsidTr="00E840B8">
        <w:trPr>
          <w:trHeight w:val="850"/>
        </w:trPr>
        <w:tc>
          <w:tcPr>
            <w:tcW w:w="909" w:type="dxa"/>
          </w:tcPr>
          <w:p w:rsidR="00C035BE" w:rsidRDefault="00C035BE" w:rsidP="00480357"/>
        </w:tc>
        <w:tc>
          <w:tcPr>
            <w:tcW w:w="1171" w:type="dxa"/>
          </w:tcPr>
          <w:p w:rsidR="00C035BE" w:rsidRDefault="00C035BE" w:rsidP="00480357"/>
        </w:tc>
        <w:tc>
          <w:tcPr>
            <w:tcW w:w="986" w:type="dxa"/>
          </w:tcPr>
          <w:p w:rsidR="00C035BE" w:rsidRDefault="00C035BE" w:rsidP="00480357"/>
        </w:tc>
        <w:tc>
          <w:tcPr>
            <w:tcW w:w="1126" w:type="dxa"/>
          </w:tcPr>
          <w:p w:rsidR="00C035BE" w:rsidRDefault="00C035BE" w:rsidP="00480357"/>
        </w:tc>
        <w:tc>
          <w:tcPr>
            <w:tcW w:w="1689" w:type="dxa"/>
          </w:tcPr>
          <w:p w:rsidR="00C035BE" w:rsidRP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辦公室：</w:t>
            </w:r>
          </w:p>
          <w:p w:rsidR="00C035BE" w:rsidRP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</w:p>
          <w:p w:rsidR="00C035BE" w:rsidRPr="009F2DD9" w:rsidRDefault="00C035BE" w:rsidP="00480357">
            <w:pPr>
              <w:rPr>
                <w:sz w:val="16"/>
                <w:szCs w:val="16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行動電話：</w:t>
            </w:r>
          </w:p>
        </w:tc>
        <w:tc>
          <w:tcPr>
            <w:tcW w:w="1830" w:type="dxa"/>
          </w:tcPr>
          <w:p w:rsidR="00C035BE" w:rsidRDefault="00C035BE" w:rsidP="00480357"/>
        </w:tc>
        <w:tc>
          <w:tcPr>
            <w:tcW w:w="2349" w:type="dxa"/>
          </w:tcPr>
          <w:p w:rsidR="00C035BE" w:rsidRP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1.葷□素□</w:t>
            </w:r>
          </w:p>
          <w:p w:rsidR="00C035BE" w:rsidRP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C035BE">
              <w:rPr>
                <w:rFonts w:ascii="標楷體" w:eastAsia="標楷體" w:hAnsi="標楷體" w:hint="eastAsia"/>
                <w:szCs w:val="24"/>
              </w:rPr>
              <w:t>緊急連絡人</w:t>
            </w:r>
          </w:p>
          <w:p w:rsidR="00C035BE" w:rsidRP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</w:p>
          <w:p w:rsid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行動電話：</w:t>
            </w:r>
          </w:p>
          <w:p w:rsidR="00C035BE" w:rsidRDefault="00C035BE" w:rsidP="00480357"/>
        </w:tc>
      </w:tr>
      <w:tr w:rsidR="00C035BE" w:rsidTr="00E840B8">
        <w:trPr>
          <w:trHeight w:val="850"/>
        </w:trPr>
        <w:tc>
          <w:tcPr>
            <w:tcW w:w="909" w:type="dxa"/>
          </w:tcPr>
          <w:p w:rsidR="00C035BE" w:rsidRDefault="00C035BE" w:rsidP="00480357"/>
        </w:tc>
        <w:tc>
          <w:tcPr>
            <w:tcW w:w="1171" w:type="dxa"/>
          </w:tcPr>
          <w:p w:rsidR="00C035BE" w:rsidRDefault="00C035BE" w:rsidP="00480357"/>
        </w:tc>
        <w:tc>
          <w:tcPr>
            <w:tcW w:w="986" w:type="dxa"/>
          </w:tcPr>
          <w:p w:rsidR="00C035BE" w:rsidRDefault="00C035BE" w:rsidP="00480357"/>
        </w:tc>
        <w:tc>
          <w:tcPr>
            <w:tcW w:w="1126" w:type="dxa"/>
          </w:tcPr>
          <w:p w:rsidR="00C035BE" w:rsidRDefault="00C035BE" w:rsidP="00480357"/>
        </w:tc>
        <w:tc>
          <w:tcPr>
            <w:tcW w:w="1689" w:type="dxa"/>
          </w:tcPr>
          <w:p w:rsidR="00C035BE" w:rsidRP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辦公室：</w:t>
            </w:r>
          </w:p>
          <w:p w:rsidR="00C035BE" w:rsidRP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</w:p>
          <w:p w:rsidR="00C035BE" w:rsidRPr="009F2DD9" w:rsidRDefault="00C035BE" w:rsidP="00480357">
            <w:pPr>
              <w:rPr>
                <w:sz w:val="16"/>
                <w:szCs w:val="16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行動電話：</w:t>
            </w:r>
          </w:p>
        </w:tc>
        <w:tc>
          <w:tcPr>
            <w:tcW w:w="1830" w:type="dxa"/>
          </w:tcPr>
          <w:p w:rsidR="00C035BE" w:rsidRDefault="00C035BE" w:rsidP="00480357"/>
        </w:tc>
        <w:tc>
          <w:tcPr>
            <w:tcW w:w="2349" w:type="dxa"/>
          </w:tcPr>
          <w:p w:rsidR="00C035BE" w:rsidRP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1.葷□素□</w:t>
            </w:r>
          </w:p>
          <w:p w:rsidR="00C035BE" w:rsidRP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C035BE">
              <w:rPr>
                <w:rFonts w:ascii="標楷體" w:eastAsia="標楷體" w:hAnsi="標楷體" w:hint="eastAsia"/>
                <w:szCs w:val="24"/>
              </w:rPr>
              <w:t>緊急連絡人</w:t>
            </w:r>
          </w:p>
          <w:p w:rsidR="00C035BE" w:rsidRP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</w:p>
          <w:p w:rsid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行動電話：</w:t>
            </w:r>
          </w:p>
          <w:p w:rsidR="00C035BE" w:rsidRDefault="00C035BE" w:rsidP="00480357"/>
        </w:tc>
      </w:tr>
      <w:tr w:rsidR="00C035BE" w:rsidTr="00E840B8">
        <w:trPr>
          <w:trHeight w:val="850"/>
        </w:trPr>
        <w:tc>
          <w:tcPr>
            <w:tcW w:w="909" w:type="dxa"/>
          </w:tcPr>
          <w:p w:rsidR="00C035BE" w:rsidRDefault="00C035BE" w:rsidP="00480357"/>
        </w:tc>
        <w:tc>
          <w:tcPr>
            <w:tcW w:w="1171" w:type="dxa"/>
          </w:tcPr>
          <w:p w:rsidR="00C035BE" w:rsidRDefault="00C035BE" w:rsidP="00480357"/>
        </w:tc>
        <w:tc>
          <w:tcPr>
            <w:tcW w:w="986" w:type="dxa"/>
          </w:tcPr>
          <w:p w:rsidR="00C035BE" w:rsidRDefault="00C035BE" w:rsidP="00480357"/>
        </w:tc>
        <w:tc>
          <w:tcPr>
            <w:tcW w:w="1126" w:type="dxa"/>
          </w:tcPr>
          <w:p w:rsidR="00C035BE" w:rsidRDefault="00C035BE" w:rsidP="00480357"/>
        </w:tc>
        <w:tc>
          <w:tcPr>
            <w:tcW w:w="1689" w:type="dxa"/>
          </w:tcPr>
          <w:p w:rsidR="00C035BE" w:rsidRP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辦公室：</w:t>
            </w:r>
          </w:p>
          <w:p w:rsidR="00C035BE" w:rsidRP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</w:p>
          <w:p w:rsidR="00C035BE" w:rsidRPr="009F2DD9" w:rsidRDefault="00C035BE" w:rsidP="00480357">
            <w:pPr>
              <w:rPr>
                <w:sz w:val="16"/>
                <w:szCs w:val="16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行動電話：</w:t>
            </w:r>
          </w:p>
        </w:tc>
        <w:tc>
          <w:tcPr>
            <w:tcW w:w="1830" w:type="dxa"/>
          </w:tcPr>
          <w:p w:rsidR="00C035BE" w:rsidRDefault="00C035BE" w:rsidP="00480357"/>
        </w:tc>
        <w:tc>
          <w:tcPr>
            <w:tcW w:w="2349" w:type="dxa"/>
          </w:tcPr>
          <w:p w:rsidR="00C035BE" w:rsidRP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1.葷□素□</w:t>
            </w:r>
          </w:p>
          <w:p w:rsidR="00C035BE" w:rsidRP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C035BE">
              <w:rPr>
                <w:rFonts w:ascii="標楷體" w:eastAsia="標楷體" w:hAnsi="標楷體" w:hint="eastAsia"/>
                <w:szCs w:val="24"/>
              </w:rPr>
              <w:t>緊急連絡人</w:t>
            </w:r>
          </w:p>
          <w:p w:rsidR="00C035BE" w:rsidRP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</w:p>
          <w:p w:rsidR="00C035BE" w:rsidRDefault="00C035BE" w:rsidP="00480357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行動電話：</w:t>
            </w:r>
          </w:p>
          <w:p w:rsidR="00C035BE" w:rsidRDefault="00C035BE" w:rsidP="00480357"/>
        </w:tc>
      </w:tr>
      <w:tr w:rsidR="00644E2C" w:rsidTr="00644E2C">
        <w:trPr>
          <w:trHeight w:val="1503"/>
        </w:trPr>
        <w:tc>
          <w:tcPr>
            <w:tcW w:w="909" w:type="dxa"/>
          </w:tcPr>
          <w:p w:rsidR="00644E2C" w:rsidRDefault="00644E2C" w:rsidP="00644E2C"/>
        </w:tc>
        <w:tc>
          <w:tcPr>
            <w:tcW w:w="1171" w:type="dxa"/>
          </w:tcPr>
          <w:p w:rsidR="00644E2C" w:rsidRDefault="00644E2C" w:rsidP="00644E2C"/>
        </w:tc>
        <w:tc>
          <w:tcPr>
            <w:tcW w:w="986" w:type="dxa"/>
          </w:tcPr>
          <w:p w:rsidR="00644E2C" w:rsidRDefault="00644E2C" w:rsidP="00644E2C"/>
        </w:tc>
        <w:tc>
          <w:tcPr>
            <w:tcW w:w="1126" w:type="dxa"/>
          </w:tcPr>
          <w:p w:rsidR="00644E2C" w:rsidRDefault="00644E2C" w:rsidP="00644E2C"/>
        </w:tc>
        <w:tc>
          <w:tcPr>
            <w:tcW w:w="1689" w:type="dxa"/>
          </w:tcPr>
          <w:p w:rsidR="00644E2C" w:rsidRPr="00C035BE" w:rsidRDefault="00644E2C" w:rsidP="00644E2C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辦公室：</w:t>
            </w:r>
          </w:p>
          <w:p w:rsidR="00644E2C" w:rsidRPr="00C035BE" w:rsidRDefault="00644E2C" w:rsidP="00644E2C">
            <w:pPr>
              <w:rPr>
                <w:rFonts w:ascii="標楷體" w:eastAsia="標楷體" w:hAnsi="標楷體"/>
                <w:szCs w:val="24"/>
              </w:rPr>
            </w:pPr>
          </w:p>
          <w:p w:rsidR="00644E2C" w:rsidRPr="009F2DD9" w:rsidRDefault="00644E2C" w:rsidP="00644E2C">
            <w:pPr>
              <w:rPr>
                <w:sz w:val="16"/>
                <w:szCs w:val="16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行動電話：</w:t>
            </w:r>
          </w:p>
        </w:tc>
        <w:tc>
          <w:tcPr>
            <w:tcW w:w="1830" w:type="dxa"/>
          </w:tcPr>
          <w:p w:rsidR="00644E2C" w:rsidRDefault="00644E2C" w:rsidP="00644E2C"/>
        </w:tc>
        <w:tc>
          <w:tcPr>
            <w:tcW w:w="2349" w:type="dxa"/>
          </w:tcPr>
          <w:p w:rsidR="00644E2C" w:rsidRPr="00C035BE" w:rsidRDefault="00644E2C" w:rsidP="00644E2C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1.葷□素□</w:t>
            </w:r>
          </w:p>
          <w:p w:rsidR="00644E2C" w:rsidRPr="00C035BE" w:rsidRDefault="00644E2C" w:rsidP="00644E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C035BE">
              <w:rPr>
                <w:rFonts w:ascii="標楷體" w:eastAsia="標楷體" w:hAnsi="標楷體" w:hint="eastAsia"/>
                <w:szCs w:val="24"/>
              </w:rPr>
              <w:t>緊急連絡人</w:t>
            </w:r>
          </w:p>
          <w:p w:rsidR="00644E2C" w:rsidRPr="00C035BE" w:rsidRDefault="00644E2C" w:rsidP="00644E2C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644E2C" w:rsidRDefault="00644E2C" w:rsidP="00644E2C">
            <w:pPr>
              <w:rPr>
                <w:rFonts w:ascii="標楷體" w:eastAsia="標楷體" w:hAnsi="標楷體"/>
                <w:szCs w:val="24"/>
              </w:rPr>
            </w:pPr>
          </w:p>
          <w:p w:rsidR="00644E2C" w:rsidRDefault="00644E2C" w:rsidP="00644E2C">
            <w:pPr>
              <w:rPr>
                <w:rFonts w:ascii="標楷體" w:eastAsia="標楷體" w:hAnsi="標楷體"/>
                <w:szCs w:val="24"/>
              </w:rPr>
            </w:pPr>
            <w:r w:rsidRPr="00C035BE">
              <w:rPr>
                <w:rFonts w:ascii="標楷體" w:eastAsia="標楷體" w:hAnsi="標楷體" w:hint="eastAsia"/>
                <w:szCs w:val="24"/>
              </w:rPr>
              <w:t>行動電話：</w:t>
            </w:r>
          </w:p>
          <w:p w:rsidR="00644E2C" w:rsidRDefault="00644E2C" w:rsidP="00644E2C"/>
        </w:tc>
      </w:tr>
    </w:tbl>
    <w:p w:rsidR="001717DE" w:rsidRDefault="001717DE"/>
    <w:p w:rsidR="001717DE" w:rsidRDefault="001717DE">
      <w:pPr>
        <w:widowControl/>
      </w:pPr>
      <w:r>
        <w:br w:type="page"/>
      </w:r>
    </w:p>
    <w:tbl>
      <w:tblPr>
        <w:tblStyle w:val="a3"/>
        <w:tblW w:w="10320" w:type="dxa"/>
        <w:tblInd w:w="-147" w:type="dxa"/>
        <w:tblLook w:val="04A0" w:firstRow="1" w:lastRow="0" w:firstColumn="1" w:lastColumn="0" w:noHBand="0" w:noVBand="1"/>
      </w:tblPr>
      <w:tblGrid>
        <w:gridCol w:w="1240"/>
        <w:gridCol w:w="866"/>
        <w:gridCol w:w="4103"/>
        <w:gridCol w:w="4111"/>
      </w:tblGrid>
      <w:tr w:rsidR="00FB5266" w:rsidTr="00E7768C">
        <w:tc>
          <w:tcPr>
            <w:tcW w:w="10320" w:type="dxa"/>
            <w:gridSpan w:val="4"/>
          </w:tcPr>
          <w:p w:rsidR="00FB5266" w:rsidRDefault="001B7D5B">
            <w:r w:rsidRPr="00F82537"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CF3915" wp14:editId="1BCD8E42">
                      <wp:simplePos x="0" y="0"/>
                      <wp:positionH relativeFrom="column">
                        <wp:posOffset>5253355</wp:posOffset>
                      </wp:positionH>
                      <wp:positionV relativeFrom="paragraph">
                        <wp:posOffset>-608330</wp:posOffset>
                      </wp:positionV>
                      <wp:extent cx="885825" cy="1403985"/>
                      <wp:effectExtent l="0" t="0" r="9525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5FD2" w:rsidRPr="00F82537" w:rsidRDefault="00D05FD2" w:rsidP="00D05FD2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F8253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附</w:t>
                                  </w:r>
                                  <w:r w:rsidR="0005147F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錄</w:t>
                                  </w:r>
                                  <w:r w:rsidR="0005147F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CF3915" id="_x0000_s1027" type="#_x0000_t202" style="position:absolute;margin-left:413.65pt;margin-top:-47.9pt;width:69.7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" stroked="f">
                      <v:textbox style="mso-fit-shape-to-text:t">
                        <w:txbxContent>
                          <w:p w:rsidR="00D05FD2" w:rsidRPr="00F82537" w:rsidRDefault="00D05FD2" w:rsidP="00D05FD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8253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</w:t>
                            </w:r>
                            <w:r w:rsidR="0005147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錄</w:t>
                            </w:r>
                            <w:r w:rsidR="000514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266" w:rsidRPr="000A216F">
              <w:rPr>
                <w:rFonts w:ascii="標楷體" w:eastAsia="標楷體" w:hAnsi="標楷體" w:hint="eastAsia"/>
                <w:sz w:val="30"/>
                <w:szCs w:val="30"/>
              </w:rPr>
              <w:t>教育部105年</w:t>
            </w:r>
            <w:r w:rsidR="0005147F" w:rsidRPr="0005147F">
              <w:rPr>
                <w:rFonts w:ascii="標楷體" w:eastAsia="標楷體" w:hAnsi="標楷體" w:hint="eastAsia"/>
                <w:sz w:val="30"/>
                <w:szCs w:val="30"/>
              </w:rPr>
              <w:t>「教育有『I』-愛在</w:t>
            </w:r>
            <w:proofErr w:type="gramStart"/>
            <w:r w:rsidR="0005147F" w:rsidRPr="0005147F">
              <w:rPr>
                <w:rFonts w:ascii="標楷體" w:eastAsia="標楷體" w:hAnsi="標楷體" w:hint="eastAsia"/>
                <w:sz w:val="30"/>
                <w:szCs w:val="30"/>
              </w:rPr>
              <w:t>他鄉『</w:t>
            </w:r>
            <w:proofErr w:type="gramEnd"/>
            <w:r w:rsidR="0005147F" w:rsidRPr="0005147F">
              <w:rPr>
                <w:rFonts w:ascii="標楷體" w:eastAsia="標楷體" w:hAnsi="標楷體" w:hint="eastAsia"/>
                <w:sz w:val="30"/>
                <w:szCs w:val="30"/>
              </w:rPr>
              <w:t>役』起來」</w:t>
            </w:r>
            <w:r w:rsidR="00FB5266" w:rsidRPr="000A216F">
              <w:rPr>
                <w:rFonts w:ascii="標楷體" w:eastAsia="標楷體" w:hAnsi="標楷體" w:hint="eastAsia"/>
                <w:sz w:val="30"/>
                <w:szCs w:val="30"/>
              </w:rPr>
              <w:t>微電影</w:t>
            </w:r>
            <w:r w:rsidR="00E840B8">
              <w:rPr>
                <w:rFonts w:ascii="標楷體" w:eastAsia="標楷體" w:hAnsi="標楷體" w:hint="eastAsia"/>
                <w:sz w:val="30"/>
                <w:szCs w:val="30"/>
              </w:rPr>
              <w:t>創作</w:t>
            </w:r>
            <w:r w:rsidR="00FB5266" w:rsidRPr="000A216F">
              <w:rPr>
                <w:rFonts w:ascii="標楷體" w:eastAsia="標楷體" w:hAnsi="標楷體" w:hint="eastAsia"/>
                <w:sz w:val="30"/>
                <w:szCs w:val="30"/>
              </w:rPr>
              <w:t>研習課程表</w:t>
            </w:r>
          </w:p>
        </w:tc>
      </w:tr>
      <w:tr w:rsidR="00FB5266" w:rsidTr="00E7768C">
        <w:tc>
          <w:tcPr>
            <w:tcW w:w="2106" w:type="dxa"/>
            <w:gridSpan w:val="2"/>
          </w:tcPr>
          <w:p w:rsidR="00FB5266" w:rsidRPr="001C34E5" w:rsidRDefault="00FB5266" w:rsidP="001B7D5B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1C34E5">
              <w:rPr>
                <w:rFonts w:ascii="標楷體" w:eastAsia="標楷體" w:hAnsi="標楷體" w:hint="eastAsia"/>
                <w:sz w:val="32"/>
              </w:rPr>
              <w:t>日期</w:t>
            </w:r>
          </w:p>
        </w:tc>
        <w:tc>
          <w:tcPr>
            <w:tcW w:w="4103" w:type="dxa"/>
          </w:tcPr>
          <w:p w:rsidR="00FB5266" w:rsidRPr="001C34E5" w:rsidRDefault="00FB5266" w:rsidP="001B7D5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  <w:r w:rsidRPr="001C34E5">
              <w:rPr>
                <w:rFonts w:ascii="標楷體" w:eastAsia="標楷體" w:hAnsi="標楷體" w:hint="eastAsia"/>
                <w:sz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</w:rPr>
              <w:t>21</w:t>
            </w:r>
            <w:r w:rsidRPr="001C34E5">
              <w:rPr>
                <w:rFonts w:ascii="標楷體" w:eastAsia="標楷體" w:hAnsi="標楷體" w:hint="eastAsia"/>
                <w:sz w:val="32"/>
              </w:rPr>
              <w:t>日</w:t>
            </w:r>
          </w:p>
        </w:tc>
        <w:tc>
          <w:tcPr>
            <w:tcW w:w="4111" w:type="dxa"/>
          </w:tcPr>
          <w:p w:rsidR="00FB5266" w:rsidRPr="001C34E5" w:rsidRDefault="00FB5266" w:rsidP="001B7D5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  <w:r w:rsidRPr="001C34E5">
              <w:rPr>
                <w:rFonts w:ascii="標楷體" w:eastAsia="標楷體" w:hAnsi="標楷體" w:hint="eastAsia"/>
                <w:sz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</w:rPr>
              <w:t>22</w:t>
            </w:r>
            <w:r w:rsidRPr="001C34E5">
              <w:rPr>
                <w:rFonts w:ascii="標楷體" w:eastAsia="標楷體" w:hAnsi="標楷體" w:hint="eastAsia"/>
                <w:sz w:val="32"/>
              </w:rPr>
              <w:t>日</w:t>
            </w:r>
          </w:p>
        </w:tc>
      </w:tr>
      <w:tr w:rsidR="00FB5266" w:rsidTr="00E7768C">
        <w:tc>
          <w:tcPr>
            <w:tcW w:w="1240" w:type="dxa"/>
            <w:vAlign w:val="center"/>
          </w:tcPr>
          <w:p w:rsidR="00FB5266" w:rsidRPr="001C34E5" w:rsidRDefault="00FB5266" w:rsidP="001B7D5B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32"/>
              </w:rPr>
            </w:pPr>
            <w:r w:rsidRPr="001C34E5">
              <w:rPr>
                <w:rFonts w:ascii="標楷體" w:eastAsia="標楷體" w:hAnsi="標楷體" w:hint="eastAsia"/>
                <w:spacing w:val="-20"/>
                <w:sz w:val="32"/>
              </w:rPr>
              <w:t>節次</w:t>
            </w:r>
          </w:p>
        </w:tc>
        <w:tc>
          <w:tcPr>
            <w:tcW w:w="866" w:type="dxa"/>
            <w:vAlign w:val="center"/>
          </w:tcPr>
          <w:p w:rsidR="00FB5266" w:rsidRPr="001C34E5" w:rsidRDefault="00FB5266" w:rsidP="001B7D5B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1C34E5"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4103" w:type="dxa"/>
            <w:vAlign w:val="center"/>
          </w:tcPr>
          <w:p w:rsidR="00FB5266" w:rsidRPr="001C34E5" w:rsidRDefault="00FB5266" w:rsidP="001B7D5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1C34E5">
              <w:rPr>
                <w:rFonts w:ascii="標楷體" w:eastAsia="標楷體" w:hAnsi="標楷體" w:hint="eastAsia"/>
                <w:sz w:val="32"/>
              </w:rPr>
              <w:t>星期</w:t>
            </w:r>
            <w:r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4111" w:type="dxa"/>
            <w:vAlign w:val="center"/>
          </w:tcPr>
          <w:p w:rsidR="00FB5266" w:rsidRPr="001C34E5" w:rsidRDefault="00FB5266" w:rsidP="001B7D5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1C34E5">
              <w:rPr>
                <w:rFonts w:ascii="標楷體" w:eastAsia="標楷體" w:hAnsi="標楷體" w:hint="eastAsia"/>
                <w:sz w:val="32"/>
              </w:rPr>
              <w:t>星期</w:t>
            </w:r>
            <w:r>
              <w:rPr>
                <w:rFonts w:ascii="標楷體" w:eastAsia="標楷體" w:hAnsi="標楷體" w:hint="eastAsia"/>
                <w:sz w:val="32"/>
              </w:rPr>
              <w:t>五</w:t>
            </w:r>
          </w:p>
        </w:tc>
      </w:tr>
      <w:tr w:rsidR="00FB5266" w:rsidTr="00E7768C">
        <w:tc>
          <w:tcPr>
            <w:tcW w:w="1240" w:type="dxa"/>
            <w:vMerge w:val="restart"/>
          </w:tcPr>
          <w:p w:rsidR="00FB5266" w:rsidRDefault="00FB5266" w:rsidP="00FB5266"/>
        </w:tc>
        <w:tc>
          <w:tcPr>
            <w:tcW w:w="866" w:type="dxa"/>
            <w:vAlign w:val="center"/>
          </w:tcPr>
          <w:p w:rsidR="00FB5266" w:rsidRPr="001B7D5B" w:rsidRDefault="00FB5266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06：30</w:t>
            </w:r>
          </w:p>
          <w:p w:rsidR="00FB5266" w:rsidRPr="001B7D5B" w:rsidRDefault="00FB5266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FB5266" w:rsidRPr="001B7D5B" w:rsidRDefault="00FB5266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07：50</w:t>
            </w:r>
          </w:p>
        </w:tc>
        <w:tc>
          <w:tcPr>
            <w:tcW w:w="4103" w:type="dxa"/>
          </w:tcPr>
          <w:p w:rsidR="00FB5266" w:rsidRDefault="00FB5266" w:rsidP="00FB5266"/>
        </w:tc>
        <w:tc>
          <w:tcPr>
            <w:tcW w:w="4111" w:type="dxa"/>
            <w:vAlign w:val="center"/>
          </w:tcPr>
          <w:p w:rsidR="00FB5266" w:rsidRDefault="00FB5266" w:rsidP="00FB52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晨喚與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活力操</w:t>
            </w:r>
          </w:p>
          <w:p w:rsidR="00FB5266" w:rsidRPr="00CF12C3" w:rsidRDefault="00FB5266" w:rsidP="00FB52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07:00-07:30早餐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FB5266" w:rsidTr="00E7768C">
        <w:tc>
          <w:tcPr>
            <w:tcW w:w="1240" w:type="dxa"/>
            <w:vMerge/>
          </w:tcPr>
          <w:p w:rsidR="00FB5266" w:rsidRDefault="00FB5266" w:rsidP="00FB5266"/>
        </w:tc>
        <w:tc>
          <w:tcPr>
            <w:tcW w:w="866" w:type="dxa"/>
            <w:vAlign w:val="center"/>
          </w:tcPr>
          <w:p w:rsidR="00FB5266" w:rsidRPr="001B7D5B" w:rsidRDefault="00FB5266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4103" w:type="dxa"/>
          </w:tcPr>
          <w:p w:rsidR="00FB5266" w:rsidRDefault="00FB5266" w:rsidP="00FB5266"/>
        </w:tc>
        <w:tc>
          <w:tcPr>
            <w:tcW w:w="4111" w:type="dxa"/>
            <w:vAlign w:val="center"/>
          </w:tcPr>
          <w:p w:rsidR="00FB5266" w:rsidRDefault="00D56EA9" w:rsidP="00FB52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辦班幹部</w:t>
            </w:r>
            <w:proofErr w:type="gramEnd"/>
          </w:p>
        </w:tc>
      </w:tr>
      <w:tr w:rsidR="00D56EA9" w:rsidTr="00E7768C">
        <w:trPr>
          <w:trHeight w:val="1050"/>
        </w:trPr>
        <w:tc>
          <w:tcPr>
            <w:tcW w:w="1240" w:type="dxa"/>
            <w:vAlign w:val="center"/>
          </w:tcPr>
          <w:p w:rsidR="00D56EA9" w:rsidRPr="001C34E5" w:rsidRDefault="00D56EA9" w:rsidP="00FB526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1C34E5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</w:p>
        </w:tc>
        <w:tc>
          <w:tcPr>
            <w:tcW w:w="866" w:type="dxa"/>
            <w:vAlign w:val="center"/>
          </w:tcPr>
          <w:p w:rsidR="00D56EA9" w:rsidRPr="001B7D5B" w:rsidRDefault="00D56EA9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08：00</w:t>
            </w:r>
          </w:p>
          <w:p w:rsidR="00D56EA9" w:rsidRPr="001B7D5B" w:rsidRDefault="00D56EA9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D56EA9" w:rsidRPr="001B7D5B" w:rsidRDefault="00D56EA9" w:rsidP="00D56EA9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3" w:type="dxa"/>
            <w:vAlign w:val="center"/>
          </w:tcPr>
          <w:p w:rsidR="00D56EA9" w:rsidRDefault="00D56EA9" w:rsidP="00FB526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D3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  <w:p w:rsidR="00D56EA9" w:rsidRDefault="00D56EA9" w:rsidP="00FB526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D3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CD3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50前</w:t>
            </w:r>
            <w:r w:rsidR="002E6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Pr="00CD3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D56EA9" w:rsidRPr="007344B1" w:rsidRDefault="00D56EA9" w:rsidP="00FB5266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(0850-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0900開訓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 w:rsidR="00D56EA9" w:rsidRDefault="00D56EA9" w:rsidP="00FB526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5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擷取精彩瞬間</w:t>
            </w:r>
          </w:p>
          <w:p w:rsidR="00EE2611" w:rsidRPr="000D534F" w:rsidRDefault="00EE2611" w:rsidP="00FB526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E2611">
              <w:rPr>
                <w:rFonts w:ascii="標楷體" w:eastAsia="標楷體" w:hAnsi="標楷體"/>
                <w:color w:val="000000"/>
                <w:sz w:val="28"/>
                <w:szCs w:val="28"/>
              </w:rPr>
              <w:t>|</w:t>
            </w:r>
          </w:p>
          <w:p w:rsidR="00D56EA9" w:rsidRPr="00CA40F8" w:rsidRDefault="00D56EA9" w:rsidP="00FB526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0D5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攝影技巧</w:t>
            </w:r>
          </w:p>
        </w:tc>
      </w:tr>
      <w:tr w:rsidR="00FB5266" w:rsidTr="00E7768C">
        <w:tc>
          <w:tcPr>
            <w:tcW w:w="1240" w:type="dxa"/>
            <w:vMerge w:val="restart"/>
            <w:vAlign w:val="center"/>
          </w:tcPr>
          <w:p w:rsidR="00FB5266" w:rsidRPr="001C34E5" w:rsidRDefault="00FB5266" w:rsidP="00FB526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1C34E5">
              <w:rPr>
                <w:rFonts w:ascii="標楷體" w:eastAsia="標楷體" w:hAnsi="標楷體" w:hint="eastAsia"/>
                <w:sz w:val="32"/>
              </w:rPr>
              <w:t>二</w:t>
            </w:r>
          </w:p>
        </w:tc>
        <w:tc>
          <w:tcPr>
            <w:tcW w:w="866" w:type="dxa"/>
            <w:vAlign w:val="center"/>
          </w:tcPr>
          <w:p w:rsidR="00FB5266" w:rsidRPr="001B7D5B" w:rsidRDefault="00FB5266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B7D5B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  <w:p w:rsidR="00FB5266" w:rsidRPr="001B7D5B" w:rsidRDefault="00FB5266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FB5266" w:rsidRPr="001B7D5B" w:rsidRDefault="00FB5266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09：50</w:t>
            </w:r>
          </w:p>
        </w:tc>
        <w:tc>
          <w:tcPr>
            <w:tcW w:w="4103" w:type="dxa"/>
            <w:vAlign w:val="center"/>
          </w:tcPr>
          <w:p w:rsidR="00FB5266" w:rsidRPr="000D534F" w:rsidRDefault="00FB5266" w:rsidP="00FB52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34F">
              <w:rPr>
                <w:rFonts w:ascii="標楷體" w:eastAsia="標楷體" w:hAnsi="標楷體" w:hint="eastAsia"/>
                <w:sz w:val="28"/>
                <w:szCs w:val="28"/>
              </w:rPr>
              <w:t>智慧財產權</w:t>
            </w:r>
          </w:p>
        </w:tc>
        <w:tc>
          <w:tcPr>
            <w:tcW w:w="4111" w:type="dxa"/>
            <w:vMerge/>
            <w:vAlign w:val="center"/>
          </w:tcPr>
          <w:p w:rsidR="00FB5266" w:rsidRDefault="00FB5266" w:rsidP="00FB5266"/>
        </w:tc>
      </w:tr>
      <w:tr w:rsidR="00FB5266" w:rsidTr="00E7768C">
        <w:tc>
          <w:tcPr>
            <w:tcW w:w="1240" w:type="dxa"/>
            <w:vMerge/>
            <w:vAlign w:val="center"/>
          </w:tcPr>
          <w:p w:rsidR="00FB5266" w:rsidRDefault="00FB5266" w:rsidP="00FB5266"/>
        </w:tc>
        <w:tc>
          <w:tcPr>
            <w:tcW w:w="866" w:type="dxa"/>
            <w:vAlign w:val="center"/>
          </w:tcPr>
          <w:p w:rsidR="00FB5266" w:rsidRPr="001B7D5B" w:rsidRDefault="00FB5266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4103" w:type="dxa"/>
            <w:vAlign w:val="center"/>
          </w:tcPr>
          <w:p w:rsidR="00FB5266" w:rsidRPr="00A166F9" w:rsidRDefault="00E7768C" w:rsidP="00E7768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68C">
              <w:rPr>
                <w:rFonts w:ascii="標楷體" w:eastAsia="標楷體" w:hAnsi="標楷體" w:hint="eastAsia"/>
                <w:sz w:val="28"/>
                <w:szCs w:val="28"/>
              </w:rPr>
              <w:t>高等法院高雄分院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449A">
              <w:rPr>
                <w:rFonts w:ascii="標楷體" w:eastAsia="標楷體" w:hAnsi="標楷體" w:hint="eastAsia"/>
                <w:sz w:val="28"/>
                <w:szCs w:val="28"/>
              </w:rPr>
              <w:t>楊富強</w:t>
            </w:r>
            <w:r w:rsidR="00D4449A" w:rsidRPr="00A166F9">
              <w:rPr>
                <w:rFonts w:ascii="標楷體" w:eastAsia="標楷體" w:hAnsi="標楷體" w:hint="eastAsia"/>
                <w:sz w:val="28"/>
                <w:szCs w:val="28"/>
              </w:rPr>
              <w:t>法官</w:t>
            </w:r>
          </w:p>
        </w:tc>
        <w:tc>
          <w:tcPr>
            <w:tcW w:w="4111" w:type="dxa"/>
            <w:vAlign w:val="center"/>
          </w:tcPr>
          <w:p w:rsidR="00FB5266" w:rsidRPr="000D534F" w:rsidRDefault="00E7768C" w:rsidP="00E7768C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768C">
              <w:rPr>
                <w:rFonts w:ascii="標楷體" w:eastAsia="標楷體" w:hAnsi="標楷體" w:hint="eastAsia"/>
                <w:sz w:val="28"/>
                <w:szCs w:val="28"/>
              </w:rPr>
              <w:t>楓</w:t>
            </w:r>
            <w:proofErr w:type="gramStart"/>
            <w:r w:rsidRPr="00E7768C">
              <w:rPr>
                <w:rFonts w:ascii="標楷體" w:eastAsia="標楷體" w:hAnsi="標楷體" w:hint="eastAsia"/>
                <w:sz w:val="28"/>
                <w:szCs w:val="28"/>
              </w:rPr>
              <w:t>籟</w:t>
            </w:r>
            <w:proofErr w:type="gramEnd"/>
            <w:r w:rsidRPr="00E7768C">
              <w:rPr>
                <w:rFonts w:ascii="標楷體" w:eastAsia="標楷體" w:hAnsi="標楷體" w:hint="eastAsia"/>
                <w:sz w:val="28"/>
                <w:szCs w:val="28"/>
              </w:rPr>
              <w:t>攝影工作室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449A" w:rsidRPr="00A166F9">
              <w:rPr>
                <w:rFonts w:ascii="標楷體" w:eastAsia="標楷體" w:hAnsi="標楷體" w:hint="eastAsia"/>
                <w:sz w:val="28"/>
                <w:szCs w:val="28"/>
              </w:rPr>
              <w:t>黃柏森</w:t>
            </w:r>
            <w:r w:rsidRPr="00E7768C">
              <w:rPr>
                <w:rFonts w:ascii="標楷體" w:eastAsia="標楷體" w:hAnsi="標楷體" w:hint="eastAsia"/>
                <w:sz w:val="28"/>
                <w:szCs w:val="28"/>
              </w:rPr>
              <w:t>攝影師</w:t>
            </w:r>
          </w:p>
        </w:tc>
      </w:tr>
      <w:tr w:rsidR="00FB5266" w:rsidTr="00E7768C">
        <w:tc>
          <w:tcPr>
            <w:tcW w:w="1240" w:type="dxa"/>
            <w:vMerge w:val="restart"/>
            <w:vAlign w:val="center"/>
          </w:tcPr>
          <w:p w:rsidR="00FB5266" w:rsidRPr="001C34E5" w:rsidRDefault="00FB5266" w:rsidP="00FB526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1C34E5">
              <w:rPr>
                <w:rFonts w:ascii="標楷體" w:eastAsia="標楷體" w:hAnsi="標楷體" w:hint="eastAsia"/>
                <w:sz w:val="32"/>
              </w:rPr>
              <w:t>三</w:t>
            </w:r>
          </w:p>
        </w:tc>
        <w:tc>
          <w:tcPr>
            <w:tcW w:w="866" w:type="dxa"/>
            <w:vAlign w:val="center"/>
          </w:tcPr>
          <w:p w:rsidR="00FB5266" w:rsidRPr="001B7D5B" w:rsidRDefault="00FB5266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0：00</w:t>
            </w:r>
          </w:p>
          <w:p w:rsidR="00FB5266" w:rsidRPr="001B7D5B" w:rsidRDefault="00FB5266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FB5266" w:rsidRPr="001B7D5B" w:rsidRDefault="00FB5266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0：50</w:t>
            </w:r>
          </w:p>
        </w:tc>
        <w:tc>
          <w:tcPr>
            <w:tcW w:w="4103" w:type="dxa"/>
            <w:vMerge w:val="restart"/>
            <w:vAlign w:val="center"/>
          </w:tcPr>
          <w:p w:rsidR="00FB5266" w:rsidRDefault="00FB5266" w:rsidP="00FB52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0C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由無到有</w:t>
            </w:r>
          </w:p>
          <w:p w:rsidR="00EE2611" w:rsidRPr="00FA0CCA" w:rsidRDefault="00EE2611" w:rsidP="00FB52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261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|</w:t>
            </w:r>
          </w:p>
          <w:p w:rsidR="00FB5266" w:rsidRPr="00FA0CCA" w:rsidRDefault="00FB5266" w:rsidP="00FB52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0C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製片實務</w:t>
            </w:r>
          </w:p>
        </w:tc>
        <w:tc>
          <w:tcPr>
            <w:tcW w:w="4111" w:type="dxa"/>
            <w:vMerge w:val="restart"/>
            <w:vAlign w:val="center"/>
          </w:tcPr>
          <w:p w:rsidR="00FB5266" w:rsidRDefault="00FB5266" w:rsidP="00134D2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A9A">
              <w:rPr>
                <w:rFonts w:ascii="標楷體" w:eastAsia="標楷體" w:hAnsi="標楷體" w:hint="eastAsia"/>
                <w:sz w:val="28"/>
                <w:szCs w:val="28"/>
              </w:rPr>
              <w:t>微電影的靈魂</w:t>
            </w:r>
          </w:p>
          <w:p w:rsidR="00EE2611" w:rsidRPr="009F5A9A" w:rsidRDefault="00EE2611" w:rsidP="00134D2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611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FB5266" w:rsidRDefault="00FB5266" w:rsidP="00134D27">
            <w:pPr>
              <w:spacing w:line="320" w:lineRule="exact"/>
              <w:jc w:val="center"/>
            </w:pPr>
            <w:r w:rsidRPr="009F5A9A">
              <w:rPr>
                <w:rFonts w:ascii="標楷體" w:eastAsia="標楷體" w:hAnsi="標楷體" w:hint="eastAsia"/>
                <w:sz w:val="28"/>
                <w:szCs w:val="28"/>
              </w:rPr>
              <w:t>劇本創作與導演實務</w:t>
            </w:r>
          </w:p>
        </w:tc>
      </w:tr>
      <w:tr w:rsidR="00FB5266" w:rsidTr="00E7768C">
        <w:tc>
          <w:tcPr>
            <w:tcW w:w="1240" w:type="dxa"/>
            <w:vMerge/>
            <w:vAlign w:val="center"/>
          </w:tcPr>
          <w:p w:rsidR="00FB5266" w:rsidRDefault="00FB5266" w:rsidP="00FB5266"/>
        </w:tc>
        <w:tc>
          <w:tcPr>
            <w:tcW w:w="866" w:type="dxa"/>
            <w:vAlign w:val="center"/>
          </w:tcPr>
          <w:p w:rsidR="00FB5266" w:rsidRPr="001B7D5B" w:rsidRDefault="00FB5266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4103" w:type="dxa"/>
            <w:vMerge/>
            <w:vAlign w:val="center"/>
          </w:tcPr>
          <w:p w:rsidR="00FB5266" w:rsidRPr="00FA0CCA" w:rsidRDefault="00FB5266" w:rsidP="00FB52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FB5266" w:rsidRDefault="00FB5266" w:rsidP="00FB5266"/>
        </w:tc>
      </w:tr>
      <w:tr w:rsidR="00FB5266" w:rsidTr="00E7768C">
        <w:tc>
          <w:tcPr>
            <w:tcW w:w="1240" w:type="dxa"/>
            <w:vMerge w:val="restart"/>
            <w:vAlign w:val="center"/>
          </w:tcPr>
          <w:p w:rsidR="00FB5266" w:rsidRPr="001C34E5" w:rsidRDefault="00FB5266" w:rsidP="00FB526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1C34E5"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866" w:type="dxa"/>
            <w:vAlign w:val="center"/>
          </w:tcPr>
          <w:p w:rsidR="00FB5266" w:rsidRPr="001B7D5B" w:rsidRDefault="00FB5266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  <w:p w:rsidR="00FB5266" w:rsidRPr="001B7D5B" w:rsidRDefault="00FB5266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FB5266" w:rsidRPr="001B7D5B" w:rsidRDefault="00FB5266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1：50</w:t>
            </w:r>
          </w:p>
        </w:tc>
        <w:tc>
          <w:tcPr>
            <w:tcW w:w="4103" w:type="dxa"/>
            <w:vMerge/>
            <w:vAlign w:val="center"/>
          </w:tcPr>
          <w:p w:rsidR="00FB5266" w:rsidRPr="00FA0CCA" w:rsidRDefault="00FB5266" w:rsidP="00FB52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FB5266" w:rsidRDefault="00FB5266" w:rsidP="00FB5266"/>
        </w:tc>
      </w:tr>
      <w:tr w:rsidR="00FB5266" w:rsidTr="00E7768C">
        <w:tc>
          <w:tcPr>
            <w:tcW w:w="1240" w:type="dxa"/>
            <w:vMerge/>
          </w:tcPr>
          <w:p w:rsidR="00FB5266" w:rsidRDefault="00FB5266" w:rsidP="00FB5266"/>
        </w:tc>
        <w:tc>
          <w:tcPr>
            <w:tcW w:w="866" w:type="dxa"/>
            <w:vAlign w:val="center"/>
          </w:tcPr>
          <w:p w:rsidR="00FB5266" w:rsidRPr="001B7D5B" w:rsidRDefault="00FB5266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4103" w:type="dxa"/>
            <w:vAlign w:val="center"/>
          </w:tcPr>
          <w:p w:rsidR="00FB5266" w:rsidRPr="00A166F9" w:rsidRDefault="000D3576" w:rsidP="007A7E17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4449A" w:rsidRPr="00A166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王芝方製片</w:t>
            </w:r>
            <w:proofErr w:type="gramEnd"/>
          </w:p>
        </w:tc>
        <w:tc>
          <w:tcPr>
            <w:tcW w:w="4111" w:type="dxa"/>
            <w:vAlign w:val="center"/>
          </w:tcPr>
          <w:p w:rsidR="00FB5266" w:rsidRDefault="00D4449A" w:rsidP="00FB5266">
            <w:pPr>
              <w:spacing w:line="280" w:lineRule="exact"/>
              <w:jc w:val="center"/>
            </w:pPr>
            <w:proofErr w:type="gramStart"/>
            <w:r w:rsidRPr="00A166F9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A166F9">
              <w:rPr>
                <w:rFonts w:ascii="標楷體" w:eastAsia="標楷體" w:hAnsi="標楷體" w:hint="eastAsia"/>
                <w:sz w:val="28"/>
                <w:szCs w:val="28"/>
              </w:rPr>
              <w:t>智煒 導演</w:t>
            </w:r>
          </w:p>
        </w:tc>
      </w:tr>
      <w:tr w:rsidR="00FB5266" w:rsidTr="00E7768C">
        <w:tc>
          <w:tcPr>
            <w:tcW w:w="2106" w:type="dxa"/>
            <w:gridSpan w:val="2"/>
            <w:vAlign w:val="center"/>
          </w:tcPr>
          <w:p w:rsidR="00FB5266" w:rsidRPr="001C34E5" w:rsidRDefault="00FB5266" w:rsidP="00FB526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34E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1C34E5">
              <w:rPr>
                <w:rFonts w:ascii="標楷體" w:eastAsia="標楷體" w:hAnsi="標楷體" w:hint="eastAsia"/>
                <w:sz w:val="28"/>
                <w:szCs w:val="28"/>
              </w:rPr>
              <w:t>0－13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C34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03" w:type="dxa"/>
            <w:vAlign w:val="center"/>
          </w:tcPr>
          <w:p w:rsidR="00FB5266" w:rsidRPr="000D534F" w:rsidRDefault="00FB5266" w:rsidP="00FB526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D534F">
              <w:rPr>
                <w:rFonts w:ascii="標楷體" w:eastAsia="標楷體" w:hAnsi="標楷體" w:hint="eastAsia"/>
                <w:sz w:val="28"/>
                <w:szCs w:val="28"/>
              </w:rPr>
              <w:t>午餐及休息</w:t>
            </w:r>
          </w:p>
        </w:tc>
        <w:tc>
          <w:tcPr>
            <w:tcW w:w="4111" w:type="dxa"/>
            <w:vMerge w:val="restart"/>
            <w:vAlign w:val="center"/>
          </w:tcPr>
          <w:p w:rsidR="00FB5266" w:rsidRDefault="00FB5266" w:rsidP="003A20BA">
            <w:pPr>
              <w:spacing w:line="28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結訓與</w:t>
            </w:r>
            <w:r w:rsidRPr="000D534F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1B7D5B" w:rsidTr="00E7768C">
        <w:tc>
          <w:tcPr>
            <w:tcW w:w="1240" w:type="dxa"/>
            <w:vMerge w:val="restart"/>
            <w:vAlign w:val="center"/>
          </w:tcPr>
          <w:p w:rsidR="001B7D5B" w:rsidRPr="001B7D5B" w:rsidRDefault="001B7D5B" w:rsidP="001B7D5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1B7D5B"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866" w:type="dxa"/>
            <w:vAlign w:val="center"/>
          </w:tcPr>
          <w:p w:rsidR="001B7D5B" w:rsidRPr="001B7D5B" w:rsidRDefault="001B7D5B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：30</w:t>
            </w:r>
          </w:p>
          <w:p w:rsidR="001B7D5B" w:rsidRPr="001B7D5B" w:rsidRDefault="001B7D5B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1B7D5B" w:rsidRPr="001B7D5B" w:rsidRDefault="001B7D5B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/>
                <w:sz w:val="26"/>
                <w:szCs w:val="26"/>
              </w:rPr>
              <w:t>14</w:t>
            </w: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：20</w:t>
            </w:r>
          </w:p>
        </w:tc>
        <w:tc>
          <w:tcPr>
            <w:tcW w:w="4103" w:type="dxa"/>
            <w:vAlign w:val="center"/>
          </w:tcPr>
          <w:p w:rsidR="00EE2611" w:rsidRDefault="001B7D5B" w:rsidP="00EE261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身體會說話</w:t>
            </w:r>
          </w:p>
          <w:p w:rsidR="00EE2611" w:rsidRDefault="00EE2611" w:rsidP="00EE261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611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B7D5B" w:rsidRPr="000D534F" w:rsidRDefault="001B7D5B" w:rsidP="00EE261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表演藝術</w:t>
            </w:r>
          </w:p>
        </w:tc>
        <w:tc>
          <w:tcPr>
            <w:tcW w:w="4111" w:type="dxa"/>
            <w:vMerge/>
          </w:tcPr>
          <w:p w:rsidR="001B7D5B" w:rsidRDefault="001B7D5B" w:rsidP="00FB5266">
            <w:pPr>
              <w:spacing w:line="280" w:lineRule="exact"/>
            </w:pPr>
          </w:p>
        </w:tc>
      </w:tr>
      <w:tr w:rsidR="001B7D5B" w:rsidTr="00E7768C">
        <w:tc>
          <w:tcPr>
            <w:tcW w:w="1240" w:type="dxa"/>
            <w:vMerge/>
            <w:vAlign w:val="center"/>
          </w:tcPr>
          <w:p w:rsidR="001B7D5B" w:rsidRPr="001B7D5B" w:rsidRDefault="001B7D5B" w:rsidP="001B7D5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66" w:type="dxa"/>
            <w:vAlign w:val="center"/>
          </w:tcPr>
          <w:p w:rsidR="001B7D5B" w:rsidRPr="001B7D5B" w:rsidRDefault="001B7D5B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4103" w:type="dxa"/>
            <w:vAlign w:val="center"/>
          </w:tcPr>
          <w:p w:rsidR="001B7D5B" w:rsidRPr="00A166F9" w:rsidRDefault="00E7768C" w:rsidP="00E7768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68C">
              <w:rPr>
                <w:rFonts w:ascii="標楷體" w:eastAsia="標楷體" w:hAnsi="標楷體" w:hint="eastAsia"/>
                <w:sz w:val="28"/>
                <w:szCs w:val="28"/>
              </w:rPr>
              <w:t>亞洲劇團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449A" w:rsidRPr="00A166F9">
              <w:rPr>
                <w:rFonts w:ascii="標楷體" w:eastAsia="標楷體" w:hAnsi="標楷體" w:hint="eastAsia"/>
                <w:sz w:val="28"/>
                <w:szCs w:val="28"/>
              </w:rPr>
              <w:t>鄧羽玲老師</w:t>
            </w:r>
          </w:p>
        </w:tc>
        <w:tc>
          <w:tcPr>
            <w:tcW w:w="4111" w:type="dxa"/>
            <w:vAlign w:val="center"/>
          </w:tcPr>
          <w:p w:rsidR="001B7D5B" w:rsidRDefault="00D4449A" w:rsidP="00FB5266">
            <w:pPr>
              <w:spacing w:line="280" w:lineRule="exact"/>
              <w:jc w:val="center"/>
            </w:pPr>
            <w:r w:rsidRPr="00025A51">
              <w:rPr>
                <w:rFonts w:ascii="標楷體" w:eastAsia="標楷體" w:hAnsi="標楷體" w:hint="eastAsia"/>
                <w:sz w:val="28"/>
                <w:szCs w:val="28"/>
              </w:rPr>
              <w:t>教育部長官</w:t>
            </w:r>
          </w:p>
        </w:tc>
      </w:tr>
      <w:tr w:rsidR="00134D27" w:rsidTr="00E7768C">
        <w:tc>
          <w:tcPr>
            <w:tcW w:w="1240" w:type="dxa"/>
            <w:vMerge w:val="restart"/>
            <w:vAlign w:val="center"/>
          </w:tcPr>
          <w:p w:rsidR="00134D27" w:rsidRPr="001B7D5B" w:rsidRDefault="00134D27" w:rsidP="001B7D5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1B7D5B">
              <w:rPr>
                <w:rFonts w:ascii="標楷體" w:eastAsia="標楷體" w:hAnsi="標楷體" w:hint="eastAsia"/>
                <w:sz w:val="32"/>
              </w:rPr>
              <w:t>六</w:t>
            </w:r>
          </w:p>
        </w:tc>
        <w:tc>
          <w:tcPr>
            <w:tcW w:w="866" w:type="dxa"/>
            <w:vAlign w:val="center"/>
          </w:tcPr>
          <w:p w:rsidR="00134D27" w:rsidRPr="001B7D5B" w:rsidRDefault="00134D27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/>
                <w:sz w:val="26"/>
                <w:szCs w:val="26"/>
              </w:rPr>
              <w:t>14</w:t>
            </w: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：30</w:t>
            </w:r>
          </w:p>
          <w:p w:rsidR="00134D27" w:rsidRPr="001B7D5B" w:rsidRDefault="00134D27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134D27" w:rsidRPr="001B7D5B" w:rsidRDefault="00134D27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5：20</w:t>
            </w:r>
          </w:p>
        </w:tc>
        <w:tc>
          <w:tcPr>
            <w:tcW w:w="4103" w:type="dxa"/>
            <w:vMerge w:val="restart"/>
            <w:vAlign w:val="center"/>
          </w:tcPr>
          <w:p w:rsidR="00EE2611" w:rsidRDefault="00EE2611" w:rsidP="00FB52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</w:t>
            </w:r>
            <w:r w:rsidR="00134D27" w:rsidRPr="00D862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後製</w:t>
            </w:r>
          </w:p>
          <w:p w:rsidR="00EE2611" w:rsidRDefault="00EE2611" w:rsidP="00FB52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261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|</w:t>
            </w:r>
          </w:p>
          <w:p w:rsidR="00134D27" w:rsidRPr="000D534F" w:rsidRDefault="00134D27" w:rsidP="00EE2611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D862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剪接技法與網路資源之運用</w:t>
            </w:r>
          </w:p>
        </w:tc>
        <w:tc>
          <w:tcPr>
            <w:tcW w:w="4111" w:type="dxa"/>
            <w:vMerge w:val="restart"/>
            <w:vAlign w:val="center"/>
          </w:tcPr>
          <w:p w:rsidR="00134D27" w:rsidRDefault="00134D27" w:rsidP="00134D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4D27">
              <w:rPr>
                <w:rFonts w:ascii="標楷體" w:eastAsia="標楷體" w:hAnsi="標楷體" w:hint="eastAsia"/>
                <w:sz w:val="32"/>
                <w:szCs w:val="32"/>
              </w:rPr>
              <w:t>賦</w:t>
            </w:r>
          </w:p>
          <w:p w:rsidR="00134D27" w:rsidRPr="00134D27" w:rsidRDefault="00134D27" w:rsidP="00134D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34D27" w:rsidRDefault="00134D27" w:rsidP="00134D27">
            <w:pPr>
              <w:jc w:val="center"/>
            </w:pPr>
            <w:r w:rsidRPr="00134D27">
              <w:rPr>
                <w:rFonts w:ascii="標楷體" w:eastAsia="標楷體" w:hAnsi="標楷體" w:hint="eastAsia"/>
                <w:sz w:val="32"/>
                <w:szCs w:val="32"/>
              </w:rPr>
              <w:t>歸</w:t>
            </w:r>
          </w:p>
        </w:tc>
      </w:tr>
      <w:tr w:rsidR="00134D27" w:rsidTr="00E7768C">
        <w:tc>
          <w:tcPr>
            <w:tcW w:w="1240" w:type="dxa"/>
            <w:vMerge/>
            <w:vAlign w:val="center"/>
          </w:tcPr>
          <w:p w:rsidR="00134D27" w:rsidRPr="001B7D5B" w:rsidRDefault="00134D27" w:rsidP="001B7D5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66" w:type="dxa"/>
            <w:vAlign w:val="center"/>
          </w:tcPr>
          <w:p w:rsidR="00134D27" w:rsidRPr="001B7D5B" w:rsidRDefault="00134D27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4103" w:type="dxa"/>
            <w:vMerge/>
            <w:vAlign w:val="center"/>
          </w:tcPr>
          <w:p w:rsidR="00134D27" w:rsidRDefault="00134D27" w:rsidP="00FB5266"/>
        </w:tc>
        <w:tc>
          <w:tcPr>
            <w:tcW w:w="4111" w:type="dxa"/>
            <w:vMerge/>
          </w:tcPr>
          <w:p w:rsidR="00134D27" w:rsidRDefault="00134D27" w:rsidP="00FB5266"/>
        </w:tc>
      </w:tr>
      <w:tr w:rsidR="00134D27" w:rsidTr="00E7768C">
        <w:tc>
          <w:tcPr>
            <w:tcW w:w="1240" w:type="dxa"/>
            <w:vMerge w:val="restart"/>
            <w:vAlign w:val="center"/>
          </w:tcPr>
          <w:p w:rsidR="00134D27" w:rsidRPr="001B7D5B" w:rsidRDefault="00134D27" w:rsidP="001B7D5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1B7D5B">
              <w:rPr>
                <w:rFonts w:ascii="標楷體" w:eastAsia="標楷體" w:hAnsi="標楷體" w:hint="eastAsia"/>
                <w:sz w:val="32"/>
              </w:rPr>
              <w:t>七</w:t>
            </w:r>
          </w:p>
        </w:tc>
        <w:tc>
          <w:tcPr>
            <w:tcW w:w="866" w:type="dxa"/>
            <w:vAlign w:val="center"/>
          </w:tcPr>
          <w:p w:rsidR="00134D27" w:rsidRPr="001B7D5B" w:rsidRDefault="00134D27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：30</w:t>
            </w:r>
          </w:p>
          <w:p w:rsidR="00134D27" w:rsidRPr="001B7D5B" w:rsidRDefault="00134D27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134D27" w:rsidRPr="001B7D5B" w:rsidRDefault="00134D27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/>
                <w:sz w:val="26"/>
                <w:szCs w:val="26"/>
              </w:rPr>
              <w:t>16</w:t>
            </w: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：20</w:t>
            </w:r>
          </w:p>
        </w:tc>
        <w:tc>
          <w:tcPr>
            <w:tcW w:w="4103" w:type="dxa"/>
            <w:vMerge/>
            <w:vAlign w:val="center"/>
          </w:tcPr>
          <w:p w:rsidR="00134D27" w:rsidRDefault="00134D27" w:rsidP="00FB5266"/>
        </w:tc>
        <w:tc>
          <w:tcPr>
            <w:tcW w:w="4111" w:type="dxa"/>
            <w:vMerge/>
          </w:tcPr>
          <w:p w:rsidR="00134D27" w:rsidRDefault="00134D27" w:rsidP="00FB5266"/>
        </w:tc>
      </w:tr>
      <w:tr w:rsidR="00134D27" w:rsidTr="00E7768C">
        <w:tc>
          <w:tcPr>
            <w:tcW w:w="1240" w:type="dxa"/>
            <w:vMerge/>
            <w:vAlign w:val="center"/>
          </w:tcPr>
          <w:p w:rsidR="00134D27" w:rsidRPr="001B7D5B" w:rsidRDefault="00134D27" w:rsidP="001B7D5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66" w:type="dxa"/>
            <w:vAlign w:val="center"/>
          </w:tcPr>
          <w:p w:rsidR="00134D27" w:rsidRPr="001B7D5B" w:rsidRDefault="00134D27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4103" w:type="dxa"/>
            <w:vAlign w:val="center"/>
          </w:tcPr>
          <w:p w:rsidR="00134D27" w:rsidRPr="00EF7A5C" w:rsidRDefault="00E7768C" w:rsidP="00FB52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7768C">
              <w:rPr>
                <w:rFonts w:ascii="標楷體" w:eastAsia="標楷體" w:hAnsi="標楷體" w:hint="eastAsia"/>
                <w:sz w:val="28"/>
                <w:szCs w:val="28"/>
              </w:rPr>
              <w:t>野視創意</w:t>
            </w:r>
            <w:proofErr w:type="gramEnd"/>
            <w:r w:rsidRPr="00E7768C">
              <w:rPr>
                <w:rFonts w:ascii="標楷體" w:eastAsia="標楷體" w:hAnsi="標楷體" w:hint="eastAsia"/>
                <w:sz w:val="28"/>
                <w:szCs w:val="28"/>
              </w:rPr>
              <w:t>工作室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449A" w:rsidRPr="00EF7A5C">
              <w:rPr>
                <w:rFonts w:ascii="標楷體" w:eastAsia="標楷體" w:hAnsi="標楷體" w:hint="eastAsia"/>
                <w:sz w:val="28"/>
                <w:szCs w:val="28"/>
              </w:rPr>
              <w:t>沈冠</w:t>
            </w:r>
            <w:proofErr w:type="gramStart"/>
            <w:r w:rsidR="00D4449A" w:rsidRPr="00EF7A5C">
              <w:rPr>
                <w:rFonts w:ascii="標楷體" w:eastAsia="標楷體" w:hAnsi="標楷體" w:hint="eastAsia"/>
                <w:sz w:val="28"/>
                <w:szCs w:val="28"/>
              </w:rPr>
              <w:t>潁</w:t>
            </w:r>
            <w:proofErr w:type="gramEnd"/>
            <w:r w:rsidRPr="00E7768C">
              <w:rPr>
                <w:rFonts w:ascii="標楷體" w:eastAsia="標楷體" w:hAnsi="標楷體" w:hint="eastAsia"/>
                <w:sz w:val="28"/>
                <w:szCs w:val="28"/>
              </w:rPr>
              <w:t>攝影師</w:t>
            </w:r>
          </w:p>
        </w:tc>
        <w:tc>
          <w:tcPr>
            <w:tcW w:w="4111" w:type="dxa"/>
            <w:vMerge/>
          </w:tcPr>
          <w:p w:rsidR="00134D27" w:rsidRDefault="00134D27" w:rsidP="00FB5266"/>
        </w:tc>
      </w:tr>
      <w:tr w:rsidR="00134D27" w:rsidTr="00E7768C">
        <w:tc>
          <w:tcPr>
            <w:tcW w:w="1240" w:type="dxa"/>
            <w:vMerge w:val="restart"/>
            <w:vAlign w:val="center"/>
          </w:tcPr>
          <w:p w:rsidR="00134D27" w:rsidRPr="001B7D5B" w:rsidRDefault="00134D27" w:rsidP="001B7D5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1B7D5B">
              <w:rPr>
                <w:rFonts w:ascii="標楷體" w:eastAsia="標楷體" w:hAnsi="標楷體" w:hint="eastAsia"/>
                <w:sz w:val="32"/>
              </w:rPr>
              <w:t>八</w:t>
            </w:r>
          </w:p>
        </w:tc>
        <w:tc>
          <w:tcPr>
            <w:tcW w:w="866" w:type="dxa"/>
            <w:vAlign w:val="center"/>
          </w:tcPr>
          <w:p w:rsidR="00134D27" w:rsidRPr="001B7D5B" w:rsidRDefault="00134D27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6：30</w:t>
            </w:r>
          </w:p>
          <w:p w:rsidR="00134D27" w:rsidRPr="001B7D5B" w:rsidRDefault="00134D27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134D27" w:rsidRPr="001B7D5B" w:rsidRDefault="00134D27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7：20</w:t>
            </w:r>
          </w:p>
        </w:tc>
        <w:tc>
          <w:tcPr>
            <w:tcW w:w="4103" w:type="dxa"/>
            <w:vAlign w:val="center"/>
          </w:tcPr>
          <w:p w:rsidR="00134D27" w:rsidRPr="00EF7A5C" w:rsidRDefault="00134D27" w:rsidP="00FB52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A5C">
              <w:rPr>
                <w:rFonts w:ascii="標楷體" w:eastAsia="標楷體" w:hAnsi="標楷體" w:hint="eastAsia"/>
                <w:sz w:val="28"/>
                <w:szCs w:val="28"/>
              </w:rPr>
              <w:t>取材生活中的創意</w:t>
            </w:r>
          </w:p>
        </w:tc>
        <w:tc>
          <w:tcPr>
            <w:tcW w:w="4111" w:type="dxa"/>
            <w:vMerge/>
          </w:tcPr>
          <w:p w:rsidR="00134D27" w:rsidRDefault="00134D27" w:rsidP="00FB5266"/>
        </w:tc>
      </w:tr>
      <w:tr w:rsidR="00134D27" w:rsidTr="00E7768C">
        <w:tc>
          <w:tcPr>
            <w:tcW w:w="1240" w:type="dxa"/>
            <w:vMerge/>
          </w:tcPr>
          <w:p w:rsidR="00134D27" w:rsidRDefault="00134D27" w:rsidP="00FB5266"/>
        </w:tc>
        <w:tc>
          <w:tcPr>
            <w:tcW w:w="866" w:type="dxa"/>
            <w:vAlign w:val="center"/>
          </w:tcPr>
          <w:p w:rsidR="00134D27" w:rsidRPr="001B7D5B" w:rsidRDefault="00134D27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4103" w:type="dxa"/>
            <w:vAlign w:val="center"/>
          </w:tcPr>
          <w:p w:rsidR="00134D27" w:rsidRPr="00EF7A5C" w:rsidRDefault="00E7768C" w:rsidP="00E7768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68C">
              <w:rPr>
                <w:rFonts w:ascii="標楷體" w:eastAsia="標楷體" w:hAnsi="標楷體" w:hint="eastAsia"/>
                <w:sz w:val="28"/>
                <w:szCs w:val="28"/>
              </w:rPr>
              <w:t>放克劇團團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長 </w:t>
            </w:r>
            <w:r w:rsidR="00D4449A" w:rsidRPr="00EF7A5C">
              <w:rPr>
                <w:rFonts w:ascii="標楷體" w:eastAsia="標楷體" w:hAnsi="標楷體" w:hint="eastAsia"/>
                <w:sz w:val="28"/>
                <w:szCs w:val="28"/>
              </w:rPr>
              <w:t>陳俊佑</w:t>
            </w:r>
            <w:r w:rsidR="00D4449A" w:rsidRPr="00A166F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4111" w:type="dxa"/>
            <w:vMerge/>
          </w:tcPr>
          <w:p w:rsidR="00134D27" w:rsidRDefault="00134D27" w:rsidP="00FB5266"/>
        </w:tc>
      </w:tr>
      <w:tr w:rsidR="00134D27" w:rsidTr="00E7768C">
        <w:tc>
          <w:tcPr>
            <w:tcW w:w="2106" w:type="dxa"/>
            <w:gridSpan w:val="2"/>
            <w:vAlign w:val="center"/>
          </w:tcPr>
          <w:p w:rsidR="00134D27" w:rsidRPr="001C34E5" w:rsidRDefault="00134D27" w:rsidP="00FB5266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1C34E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 w:rsidRPr="001C34E5">
              <w:rPr>
                <w:rFonts w:ascii="標楷體" w:eastAsia="標楷體" w:hAnsi="標楷體" w:hint="eastAsia"/>
                <w:sz w:val="28"/>
                <w:szCs w:val="28"/>
              </w:rPr>
              <w:t>0－1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  <w:r w:rsidRPr="001C34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03" w:type="dxa"/>
            <w:vAlign w:val="center"/>
          </w:tcPr>
          <w:p w:rsidR="00134D27" w:rsidRPr="00EF7A5C" w:rsidRDefault="00134D27" w:rsidP="00FB526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7A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晚餐及休息</w:t>
            </w:r>
          </w:p>
        </w:tc>
        <w:tc>
          <w:tcPr>
            <w:tcW w:w="4111" w:type="dxa"/>
            <w:vMerge/>
          </w:tcPr>
          <w:p w:rsidR="00134D27" w:rsidRDefault="00134D27" w:rsidP="00FB5266"/>
        </w:tc>
      </w:tr>
      <w:tr w:rsidR="00134D27" w:rsidTr="00E7768C">
        <w:tc>
          <w:tcPr>
            <w:tcW w:w="1240" w:type="dxa"/>
            <w:vMerge w:val="restart"/>
            <w:vAlign w:val="center"/>
          </w:tcPr>
          <w:p w:rsidR="00134D27" w:rsidRDefault="00134D27" w:rsidP="001B7D5B">
            <w:pPr>
              <w:spacing w:line="400" w:lineRule="exact"/>
              <w:jc w:val="center"/>
            </w:pPr>
            <w:r w:rsidRPr="001B7D5B">
              <w:rPr>
                <w:rFonts w:ascii="標楷體" w:eastAsia="標楷體" w:hAnsi="標楷體" w:hint="eastAsia"/>
                <w:sz w:val="32"/>
              </w:rPr>
              <w:t>九</w:t>
            </w:r>
          </w:p>
        </w:tc>
        <w:tc>
          <w:tcPr>
            <w:tcW w:w="866" w:type="dxa"/>
            <w:vAlign w:val="center"/>
          </w:tcPr>
          <w:p w:rsidR="00134D27" w:rsidRPr="001B7D5B" w:rsidRDefault="00134D27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</w:p>
          <w:p w:rsidR="00134D27" w:rsidRPr="001B7D5B" w:rsidRDefault="00134D27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|</w:t>
            </w:r>
          </w:p>
          <w:p w:rsidR="00134D27" w:rsidRPr="001B7D5B" w:rsidRDefault="00134D27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21:00</w:t>
            </w:r>
          </w:p>
        </w:tc>
        <w:tc>
          <w:tcPr>
            <w:tcW w:w="4103" w:type="dxa"/>
            <w:vAlign w:val="center"/>
          </w:tcPr>
          <w:p w:rsidR="00134D27" w:rsidRPr="00EF7A5C" w:rsidRDefault="00134D27" w:rsidP="00FB526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7A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賞析、</w:t>
            </w:r>
            <w:proofErr w:type="gramStart"/>
            <w:r w:rsidRPr="00EF7A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解構微電影</w:t>
            </w:r>
            <w:proofErr w:type="gramEnd"/>
          </w:p>
        </w:tc>
        <w:tc>
          <w:tcPr>
            <w:tcW w:w="4111" w:type="dxa"/>
            <w:vMerge/>
          </w:tcPr>
          <w:p w:rsidR="00134D27" w:rsidRDefault="00134D27" w:rsidP="00FB5266"/>
        </w:tc>
      </w:tr>
      <w:tr w:rsidR="00134D27" w:rsidTr="00E7768C">
        <w:tc>
          <w:tcPr>
            <w:tcW w:w="1240" w:type="dxa"/>
            <w:vMerge/>
          </w:tcPr>
          <w:p w:rsidR="00134D27" w:rsidRDefault="00134D27" w:rsidP="00FB5266"/>
        </w:tc>
        <w:tc>
          <w:tcPr>
            <w:tcW w:w="866" w:type="dxa"/>
            <w:vAlign w:val="center"/>
          </w:tcPr>
          <w:p w:rsidR="00134D27" w:rsidRPr="001B7D5B" w:rsidRDefault="00134D27" w:rsidP="001B7D5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D5B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4103" w:type="dxa"/>
            <w:vAlign w:val="center"/>
          </w:tcPr>
          <w:p w:rsidR="00134D27" w:rsidRPr="00EF7A5C" w:rsidRDefault="00E7768C" w:rsidP="00E7768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正修科技大學 </w:t>
            </w:r>
            <w:r w:rsidR="00D4449A" w:rsidRPr="00EF7A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鄭仕恩</w:t>
            </w:r>
            <w:r w:rsidR="00D4449A" w:rsidRPr="00A166F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4111" w:type="dxa"/>
            <w:vMerge/>
          </w:tcPr>
          <w:p w:rsidR="00134D27" w:rsidRDefault="00134D27" w:rsidP="00FB5266"/>
        </w:tc>
      </w:tr>
      <w:tr w:rsidR="00134D27" w:rsidTr="00E7768C">
        <w:tc>
          <w:tcPr>
            <w:tcW w:w="2106" w:type="dxa"/>
            <w:gridSpan w:val="2"/>
            <w:vAlign w:val="center"/>
          </w:tcPr>
          <w:p w:rsidR="00134D27" w:rsidRPr="001C34E5" w:rsidRDefault="00134D27" w:rsidP="001B7D5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  <w:r w:rsidRPr="007A760A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</w:p>
        </w:tc>
        <w:tc>
          <w:tcPr>
            <w:tcW w:w="4103" w:type="dxa"/>
            <w:vAlign w:val="center"/>
          </w:tcPr>
          <w:p w:rsidR="00134D27" w:rsidRPr="000D534F" w:rsidRDefault="00134D27" w:rsidP="001B7D5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寢室熄燈</w:t>
            </w:r>
          </w:p>
        </w:tc>
        <w:tc>
          <w:tcPr>
            <w:tcW w:w="4111" w:type="dxa"/>
            <w:vMerge/>
          </w:tcPr>
          <w:p w:rsidR="00134D27" w:rsidRDefault="00134D27" w:rsidP="001B7D5B"/>
        </w:tc>
      </w:tr>
    </w:tbl>
    <w:p w:rsidR="00D05FD2" w:rsidRPr="0005147F" w:rsidRDefault="00D05FD2" w:rsidP="003964FE"/>
    <w:sectPr w:rsidR="00D05FD2" w:rsidRPr="0005147F" w:rsidSect="00D257D2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14" w:rsidRDefault="00E44414" w:rsidP="009D2495">
      <w:r>
        <w:separator/>
      </w:r>
    </w:p>
  </w:endnote>
  <w:endnote w:type="continuationSeparator" w:id="0">
    <w:p w:rsidR="00E44414" w:rsidRDefault="00E44414" w:rsidP="009D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289211"/>
      <w:docPartObj>
        <w:docPartGallery w:val="Page Numbers (Bottom of Page)"/>
        <w:docPartUnique/>
      </w:docPartObj>
    </w:sdtPr>
    <w:sdtEndPr/>
    <w:sdtContent>
      <w:p w:rsidR="009D2495" w:rsidRDefault="009D2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181" w:rsidRPr="00960181">
          <w:rPr>
            <w:noProof/>
            <w:lang w:val="zh-TW"/>
          </w:rPr>
          <w:t>1</w:t>
        </w:r>
        <w:r>
          <w:fldChar w:fldCharType="end"/>
        </w:r>
      </w:p>
    </w:sdtContent>
  </w:sdt>
  <w:p w:rsidR="009D2495" w:rsidRDefault="009D24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14" w:rsidRDefault="00E44414" w:rsidP="009D2495">
      <w:r>
        <w:separator/>
      </w:r>
    </w:p>
  </w:footnote>
  <w:footnote w:type="continuationSeparator" w:id="0">
    <w:p w:rsidR="00E44414" w:rsidRDefault="00E44414" w:rsidP="009D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154C"/>
    <w:multiLevelType w:val="hybridMultilevel"/>
    <w:tmpl w:val="DE9ED358"/>
    <w:lvl w:ilvl="0" w:tplc="E806B4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F01089"/>
    <w:multiLevelType w:val="hybridMultilevel"/>
    <w:tmpl w:val="BD2250D8"/>
    <w:lvl w:ilvl="0" w:tplc="5C549E4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B1058B"/>
    <w:multiLevelType w:val="hybridMultilevel"/>
    <w:tmpl w:val="3754F872"/>
    <w:lvl w:ilvl="0" w:tplc="BAC2308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215D76"/>
    <w:multiLevelType w:val="hybridMultilevel"/>
    <w:tmpl w:val="1CE62074"/>
    <w:lvl w:ilvl="0" w:tplc="A6AE0FA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9143B9"/>
    <w:multiLevelType w:val="hybridMultilevel"/>
    <w:tmpl w:val="FAE60722"/>
    <w:lvl w:ilvl="0" w:tplc="723E4A2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FB390A"/>
    <w:multiLevelType w:val="hybridMultilevel"/>
    <w:tmpl w:val="BEDA2630"/>
    <w:lvl w:ilvl="0" w:tplc="7E1EB4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372125"/>
    <w:multiLevelType w:val="hybridMultilevel"/>
    <w:tmpl w:val="0C86D8A8"/>
    <w:lvl w:ilvl="0" w:tplc="53C8ACD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71"/>
    <w:rsid w:val="0005147F"/>
    <w:rsid w:val="00054FBF"/>
    <w:rsid w:val="00062C8F"/>
    <w:rsid w:val="00063B2A"/>
    <w:rsid w:val="00067281"/>
    <w:rsid w:val="00072132"/>
    <w:rsid w:val="000735D7"/>
    <w:rsid w:val="000D3576"/>
    <w:rsid w:val="00134D27"/>
    <w:rsid w:val="0016052A"/>
    <w:rsid w:val="00162B67"/>
    <w:rsid w:val="001717DE"/>
    <w:rsid w:val="0019552B"/>
    <w:rsid w:val="001A6E77"/>
    <w:rsid w:val="001B7D5B"/>
    <w:rsid w:val="001C22FB"/>
    <w:rsid w:val="001E4DC6"/>
    <w:rsid w:val="001F4807"/>
    <w:rsid w:val="002534F3"/>
    <w:rsid w:val="002659B9"/>
    <w:rsid w:val="002B28C0"/>
    <w:rsid w:val="002C22A8"/>
    <w:rsid w:val="002E6BE8"/>
    <w:rsid w:val="00322083"/>
    <w:rsid w:val="00352ECE"/>
    <w:rsid w:val="003568B0"/>
    <w:rsid w:val="00387E11"/>
    <w:rsid w:val="003964FE"/>
    <w:rsid w:val="003A20BA"/>
    <w:rsid w:val="003E4351"/>
    <w:rsid w:val="00433C59"/>
    <w:rsid w:val="00480357"/>
    <w:rsid w:val="00484423"/>
    <w:rsid w:val="004F6C7D"/>
    <w:rsid w:val="00501825"/>
    <w:rsid w:val="00507D20"/>
    <w:rsid w:val="0051502E"/>
    <w:rsid w:val="00532320"/>
    <w:rsid w:val="00532FB4"/>
    <w:rsid w:val="00560234"/>
    <w:rsid w:val="005B740B"/>
    <w:rsid w:val="005D3D8F"/>
    <w:rsid w:val="005D5BB5"/>
    <w:rsid w:val="005D73E9"/>
    <w:rsid w:val="005F1369"/>
    <w:rsid w:val="0061446D"/>
    <w:rsid w:val="00635C0C"/>
    <w:rsid w:val="00643AD3"/>
    <w:rsid w:val="00644E2C"/>
    <w:rsid w:val="00652274"/>
    <w:rsid w:val="006A4BBC"/>
    <w:rsid w:val="006D2D0F"/>
    <w:rsid w:val="006D55F9"/>
    <w:rsid w:val="006D5879"/>
    <w:rsid w:val="00703FFF"/>
    <w:rsid w:val="007316F7"/>
    <w:rsid w:val="007432D9"/>
    <w:rsid w:val="00770E86"/>
    <w:rsid w:val="007A7E17"/>
    <w:rsid w:val="007F5F89"/>
    <w:rsid w:val="00801365"/>
    <w:rsid w:val="00813635"/>
    <w:rsid w:val="00857AC4"/>
    <w:rsid w:val="008710BC"/>
    <w:rsid w:val="00890B01"/>
    <w:rsid w:val="008B4F16"/>
    <w:rsid w:val="008B662E"/>
    <w:rsid w:val="008C21F1"/>
    <w:rsid w:val="008C55ED"/>
    <w:rsid w:val="008E0722"/>
    <w:rsid w:val="008F1CD4"/>
    <w:rsid w:val="00922ECA"/>
    <w:rsid w:val="009376FB"/>
    <w:rsid w:val="0094623C"/>
    <w:rsid w:val="00960181"/>
    <w:rsid w:val="009B7245"/>
    <w:rsid w:val="009C35A5"/>
    <w:rsid w:val="009D2495"/>
    <w:rsid w:val="009F2DD9"/>
    <w:rsid w:val="00A102EA"/>
    <w:rsid w:val="00A323C0"/>
    <w:rsid w:val="00A43C87"/>
    <w:rsid w:val="00A70F60"/>
    <w:rsid w:val="00A95D1C"/>
    <w:rsid w:val="00AA2D85"/>
    <w:rsid w:val="00B2339A"/>
    <w:rsid w:val="00B36460"/>
    <w:rsid w:val="00B442F4"/>
    <w:rsid w:val="00B92F77"/>
    <w:rsid w:val="00BC56F5"/>
    <w:rsid w:val="00BD5D7D"/>
    <w:rsid w:val="00BE7CDF"/>
    <w:rsid w:val="00BF7AE9"/>
    <w:rsid w:val="00C00B7B"/>
    <w:rsid w:val="00C035BE"/>
    <w:rsid w:val="00C65385"/>
    <w:rsid w:val="00C82F7B"/>
    <w:rsid w:val="00CB39ED"/>
    <w:rsid w:val="00CB5BA0"/>
    <w:rsid w:val="00CB79BA"/>
    <w:rsid w:val="00CE68F3"/>
    <w:rsid w:val="00CF0DC2"/>
    <w:rsid w:val="00D05FD2"/>
    <w:rsid w:val="00D22B77"/>
    <w:rsid w:val="00D257D2"/>
    <w:rsid w:val="00D4449A"/>
    <w:rsid w:val="00D56EA9"/>
    <w:rsid w:val="00D85F09"/>
    <w:rsid w:val="00DA2455"/>
    <w:rsid w:val="00DB1776"/>
    <w:rsid w:val="00DB7FD4"/>
    <w:rsid w:val="00DC4E15"/>
    <w:rsid w:val="00DF7549"/>
    <w:rsid w:val="00E44414"/>
    <w:rsid w:val="00E7768C"/>
    <w:rsid w:val="00E840B8"/>
    <w:rsid w:val="00E9018C"/>
    <w:rsid w:val="00EC0F11"/>
    <w:rsid w:val="00EE2611"/>
    <w:rsid w:val="00F0148B"/>
    <w:rsid w:val="00F01E7E"/>
    <w:rsid w:val="00F07841"/>
    <w:rsid w:val="00F15DFF"/>
    <w:rsid w:val="00F2484A"/>
    <w:rsid w:val="00F4009E"/>
    <w:rsid w:val="00F46ADB"/>
    <w:rsid w:val="00F82537"/>
    <w:rsid w:val="00FA0C44"/>
    <w:rsid w:val="00FA3B71"/>
    <w:rsid w:val="00FA7B5C"/>
    <w:rsid w:val="00FB36EA"/>
    <w:rsid w:val="00FB5266"/>
    <w:rsid w:val="00FC35CD"/>
    <w:rsid w:val="00F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57D2"/>
  </w:style>
  <w:style w:type="table" w:styleId="a3">
    <w:name w:val="Table Grid"/>
    <w:basedOn w:val="a1"/>
    <w:uiPriority w:val="59"/>
    <w:rsid w:val="009D2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249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2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4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2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49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2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25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46AD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57D2"/>
  </w:style>
  <w:style w:type="table" w:styleId="a3">
    <w:name w:val="Table Grid"/>
    <w:basedOn w:val="a1"/>
    <w:uiPriority w:val="59"/>
    <w:rsid w:val="009D2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249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2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4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2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49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2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25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46A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urnchi101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FAA5-CFDB-477F-BE19-7B191266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cp:lastPrinted>2015-12-25T08:02:00Z</cp:lastPrinted>
  <dcterms:created xsi:type="dcterms:W3CDTF">2016-01-07T06:46:00Z</dcterms:created>
  <dcterms:modified xsi:type="dcterms:W3CDTF">2016-01-07T06:46:00Z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-681581645</vt:i4>
  </property>
</Properties>
</file>