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8B" w:rsidRPr="0091498C" w:rsidRDefault="00D9218B" w:rsidP="0052302D">
      <w:pPr>
        <w:tabs>
          <w:tab w:val="left" w:pos="1000"/>
        </w:tabs>
        <w:snapToGrid w:val="0"/>
        <w:spacing w:before="200" w:after="200" w:line="4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桃園市蘆竹區</w:t>
      </w:r>
      <w:r w:rsidRPr="0091498C">
        <w:rPr>
          <w:rFonts w:ascii="標楷體" w:eastAsia="標楷體" w:hAnsi="標楷體" w:hint="eastAsia"/>
          <w:sz w:val="28"/>
          <w:szCs w:val="28"/>
        </w:rPr>
        <w:t>外社國民小學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="00063667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學年度</w:t>
      </w:r>
      <w:r w:rsidRPr="0091498C">
        <w:rPr>
          <w:rFonts w:ascii="標楷體" w:eastAsia="標楷體" w:hAnsi="標楷體" w:hint="eastAsia"/>
          <w:sz w:val="28"/>
          <w:szCs w:val="28"/>
        </w:rPr>
        <w:t>課程發展委員會議</w:t>
      </w:r>
    </w:p>
    <w:p w:rsidR="00D9218B" w:rsidRPr="0093642C" w:rsidRDefault="00D9218B" w:rsidP="00D9218B">
      <w:pPr>
        <w:ind w:rightChars="-142" w:right="-341"/>
        <w:jc w:val="center"/>
        <w:rPr>
          <w:rFonts w:ascii="新細明體" w:hAnsi="新細明體"/>
          <w:sz w:val="32"/>
          <w:szCs w:val="32"/>
        </w:rPr>
      </w:pPr>
      <w:r w:rsidRPr="0093642C">
        <w:rPr>
          <w:rFonts w:ascii="新細明體" w:hAnsi="新細明體" w:hint="eastAsia"/>
          <w:sz w:val="32"/>
          <w:szCs w:val="32"/>
        </w:rPr>
        <w:t>第</w:t>
      </w:r>
      <w:r>
        <w:rPr>
          <w:rFonts w:ascii="新細明體" w:hAnsi="新細明體" w:hint="eastAsia"/>
          <w:color w:val="FF0000"/>
          <w:sz w:val="32"/>
          <w:szCs w:val="32"/>
        </w:rPr>
        <w:t>6</w:t>
      </w:r>
      <w:r w:rsidRPr="0093642C">
        <w:rPr>
          <w:rFonts w:ascii="新細明體" w:hAnsi="新細明體" w:hint="eastAsia"/>
          <w:sz w:val="32"/>
          <w:szCs w:val="32"/>
        </w:rPr>
        <w:t>次課程發展委員會記錄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6"/>
        <w:gridCol w:w="5283"/>
      </w:tblGrid>
      <w:tr w:rsidR="00D9218B" w:rsidRPr="003E5E80" w:rsidTr="006E577C">
        <w:tc>
          <w:tcPr>
            <w:tcW w:w="10349" w:type="dxa"/>
            <w:gridSpan w:val="2"/>
            <w:shd w:val="clear" w:color="auto" w:fill="auto"/>
          </w:tcPr>
          <w:p w:rsidR="00D9218B" w:rsidRPr="003E5E80" w:rsidRDefault="00063667" w:rsidP="006E577C">
            <w:pPr>
              <w:rPr>
                <w:rFonts w:ascii="標楷體" w:eastAsia="標楷體" w:hAnsi="標楷體"/>
              </w:rPr>
            </w:pPr>
            <w:r w:rsidRPr="003E5E80">
              <w:rPr>
                <w:rFonts w:ascii="標楷體" w:eastAsia="標楷體" w:hAnsi="標楷體" w:hint="eastAsia"/>
              </w:rPr>
              <w:t>日期：民國</w:t>
            </w:r>
            <w:r>
              <w:rPr>
                <w:rFonts w:ascii="標楷體" w:eastAsia="標楷體" w:hAnsi="標楷體" w:hint="eastAsia"/>
              </w:rPr>
              <w:t>105年6月22日，審查說明/6月28日審查通過</w:t>
            </w:r>
          </w:p>
        </w:tc>
      </w:tr>
      <w:tr w:rsidR="00D9218B" w:rsidRPr="003E5E80" w:rsidTr="006E577C">
        <w:tc>
          <w:tcPr>
            <w:tcW w:w="5066" w:type="dxa"/>
            <w:shd w:val="clear" w:color="auto" w:fill="auto"/>
          </w:tcPr>
          <w:p w:rsidR="00D9218B" w:rsidRPr="003E5E80" w:rsidRDefault="00D9218B" w:rsidP="006E577C">
            <w:pPr>
              <w:rPr>
                <w:rFonts w:ascii="標楷體" w:eastAsia="標楷體" w:hAnsi="標楷體"/>
              </w:rPr>
            </w:pPr>
            <w:r w:rsidRPr="003E5E80">
              <w:rPr>
                <w:rFonts w:ascii="標楷體" w:eastAsia="標楷體" w:hAnsi="標楷體" w:hint="eastAsia"/>
              </w:rPr>
              <w:t>地點：會議室</w:t>
            </w:r>
          </w:p>
        </w:tc>
        <w:tc>
          <w:tcPr>
            <w:tcW w:w="5283" w:type="dxa"/>
            <w:shd w:val="clear" w:color="auto" w:fill="auto"/>
          </w:tcPr>
          <w:p w:rsidR="00D9218B" w:rsidRPr="003E5E80" w:rsidRDefault="00D9218B" w:rsidP="00063667">
            <w:pPr>
              <w:rPr>
                <w:rFonts w:ascii="標楷體" w:eastAsia="標楷體" w:hAnsi="標楷體"/>
              </w:rPr>
            </w:pPr>
            <w:r w:rsidRPr="003E5E80">
              <w:rPr>
                <w:rFonts w:ascii="標楷體" w:eastAsia="標楷體" w:hAnsi="標楷體" w:hint="eastAsia"/>
              </w:rPr>
              <w:t>時間：</w:t>
            </w:r>
            <w:r w:rsidR="00063667">
              <w:rPr>
                <w:rFonts w:ascii="標楷體" w:eastAsia="標楷體" w:hAnsi="標楷體" w:hint="eastAsia"/>
              </w:rPr>
              <w:t>08</w:t>
            </w:r>
            <w:r w:rsidRPr="003E5E80">
              <w:rPr>
                <w:rFonts w:ascii="標楷體" w:eastAsia="標楷體" w:hAnsi="標楷體" w:hint="eastAsia"/>
              </w:rPr>
              <w:t>：</w:t>
            </w:r>
            <w:r w:rsidR="00063667">
              <w:rPr>
                <w:rFonts w:ascii="標楷體" w:eastAsia="標楷體" w:hAnsi="標楷體" w:hint="eastAsia"/>
              </w:rPr>
              <w:t>1</w:t>
            </w:r>
            <w:r w:rsidRPr="003E5E80">
              <w:rPr>
                <w:rFonts w:ascii="標楷體" w:eastAsia="標楷體" w:hAnsi="標楷體" w:hint="eastAsia"/>
              </w:rPr>
              <w:t xml:space="preserve">0 ~ </w:t>
            </w:r>
            <w:r w:rsidR="00063667">
              <w:rPr>
                <w:rFonts w:ascii="標楷體" w:eastAsia="標楷體" w:hAnsi="標楷體" w:hint="eastAsia"/>
              </w:rPr>
              <w:t>08</w:t>
            </w:r>
            <w:r w:rsidRPr="003E5E80">
              <w:rPr>
                <w:rFonts w:ascii="標楷體" w:eastAsia="標楷體" w:hAnsi="標楷體" w:hint="eastAsia"/>
              </w:rPr>
              <w:t>：30</w:t>
            </w:r>
          </w:p>
        </w:tc>
      </w:tr>
      <w:tr w:rsidR="00D9218B" w:rsidRPr="003E5E80" w:rsidTr="006E577C">
        <w:tc>
          <w:tcPr>
            <w:tcW w:w="5066" w:type="dxa"/>
            <w:shd w:val="clear" w:color="auto" w:fill="auto"/>
          </w:tcPr>
          <w:p w:rsidR="00D9218B" w:rsidRPr="003E5E80" w:rsidRDefault="00D9218B" w:rsidP="006E577C">
            <w:pPr>
              <w:rPr>
                <w:rFonts w:ascii="標楷體" w:eastAsia="標楷體" w:hAnsi="標楷體"/>
              </w:rPr>
            </w:pPr>
            <w:r w:rsidRPr="003E5E80">
              <w:rPr>
                <w:rFonts w:ascii="標楷體" w:eastAsia="標楷體" w:hAnsi="標楷體" w:hint="eastAsia"/>
              </w:rPr>
              <w:t>主席：</w:t>
            </w:r>
            <w:r w:rsidR="00063667">
              <w:rPr>
                <w:rFonts w:ascii="標楷體" w:eastAsia="標楷體" w:hAnsi="標楷體" w:hint="eastAsia"/>
              </w:rPr>
              <w:t>宋偉榤</w:t>
            </w:r>
            <w:r w:rsidRPr="003E5E80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5283" w:type="dxa"/>
            <w:shd w:val="clear" w:color="auto" w:fill="auto"/>
          </w:tcPr>
          <w:p w:rsidR="00D9218B" w:rsidRPr="003E5E80" w:rsidRDefault="00D9218B" w:rsidP="006E577C">
            <w:pPr>
              <w:rPr>
                <w:rFonts w:ascii="標楷體" w:eastAsia="標楷體" w:hAnsi="標楷體"/>
              </w:rPr>
            </w:pPr>
            <w:r w:rsidRPr="003E5E80">
              <w:rPr>
                <w:rFonts w:ascii="標楷體" w:eastAsia="標楷體" w:hAnsi="標楷體" w:hint="eastAsia"/>
              </w:rPr>
              <w:t>紀錄：謝毓珊老師</w:t>
            </w:r>
          </w:p>
        </w:tc>
      </w:tr>
      <w:tr w:rsidR="00D9218B" w:rsidRPr="003E5E80" w:rsidTr="006E577C">
        <w:trPr>
          <w:trHeight w:val="692"/>
        </w:trPr>
        <w:tc>
          <w:tcPr>
            <w:tcW w:w="10349" w:type="dxa"/>
            <w:gridSpan w:val="2"/>
            <w:shd w:val="clear" w:color="auto" w:fill="auto"/>
          </w:tcPr>
          <w:p w:rsidR="00D9218B" w:rsidRPr="003E5E80" w:rsidRDefault="00D9218B" w:rsidP="00917D12">
            <w:pPr>
              <w:rPr>
                <w:rFonts w:ascii="標楷體" w:eastAsia="標楷體" w:hAnsi="標楷體"/>
              </w:rPr>
            </w:pPr>
            <w:r w:rsidRPr="003E5E80">
              <w:rPr>
                <w:rFonts w:ascii="標楷體" w:eastAsia="標楷體" w:hAnsi="標楷體" w:hint="eastAsia"/>
              </w:rPr>
              <w:t>出席：</w:t>
            </w:r>
            <w:r w:rsidR="00935236">
              <w:rPr>
                <w:rFonts w:ascii="標楷體" w:eastAsia="標楷體" w:hAnsi="標楷體" w:hint="eastAsia"/>
              </w:rPr>
              <w:t>宋偉榤</w:t>
            </w:r>
            <w:r w:rsidR="00935236" w:rsidRPr="008E3084">
              <w:rPr>
                <w:rFonts w:ascii="標楷體" w:eastAsia="標楷體" w:hAnsi="標楷體" w:hint="eastAsia"/>
              </w:rPr>
              <w:t>、翁林煊、</w:t>
            </w:r>
            <w:r w:rsidR="00935236">
              <w:rPr>
                <w:rFonts w:ascii="標楷體" w:eastAsia="標楷體" w:hAnsi="標楷體" w:hint="eastAsia"/>
              </w:rPr>
              <w:t>彭忠本</w:t>
            </w:r>
            <w:r w:rsidR="00935236" w:rsidRPr="008E3084">
              <w:rPr>
                <w:rFonts w:ascii="標楷體" w:eastAsia="標楷體" w:hAnsi="標楷體" w:hint="eastAsia"/>
              </w:rPr>
              <w:t>、</w:t>
            </w:r>
            <w:r w:rsidR="00935236">
              <w:rPr>
                <w:rFonts w:ascii="標楷體" w:eastAsia="標楷體" w:hAnsi="標楷體" w:hint="eastAsia"/>
              </w:rPr>
              <w:t>高素玉、林佩君、</w:t>
            </w:r>
            <w:r w:rsidR="00935236" w:rsidRPr="008E3084">
              <w:rPr>
                <w:rFonts w:ascii="標楷體" w:eastAsia="標楷體" w:hAnsi="標楷體" w:hint="eastAsia"/>
              </w:rPr>
              <w:t>李玫璇、謝毓珊、洪緒昉、</w:t>
            </w:r>
            <w:r w:rsidR="00935236">
              <w:rPr>
                <w:rFonts w:ascii="標楷體" w:eastAsia="標楷體" w:hAnsi="標楷體" w:hint="eastAsia"/>
              </w:rPr>
              <w:t>高翠敏、</w:t>
            </w:r>
            <w:r w:rsidR="00935236" w:rsidRPr="008E3084">
              <w:rPr>
                <w:rFonts w:ascii="標楷體" w:eastAsia="標楷體" w:hAnsi="標楷體" w:hint="eastAsia"/>
              </w:rPr>
              <w:t>陳品妙</w:t>
            </w:r>
            <w:r w:rsidR="00935236">
              <w:rPr>
                <w:rFonts w:ascii="標楷體" w:eastAsia="標楷體" w:hAnsi="標楷體" w:hint="eastAsia"/>
              </w:rPr>
              <w:t>、</w:t>
            </w:r>
            <w:r w:rsidR="00935236" w:rsidRPr="008E3084">
              <w:rPr>
                <w:rFonts w:ascii="標楷體" w:eastAsia="標楷體" w:hAnsi="標楷體" w:hint="eastAsia"/>
              </w:rPr>
              <w:t>何英俊、</w:t>
            </w:r>
            <w:r w:rsidR="00935236">
              <w:rPr>
                <w:rFonts w:ascii="標楷體" w:eastAsia="標楷體" w:hAnsi="標楷體" w:hint="eastAsia"/>
              </w:rPr>
              <w:t>張秀鳳、陳玉佳</w:t>
            </w:r>
          </w:p>
        </w:tc>
      </w:tr>
      <w:tr w:rsidR="00D9218B" w:rsidRPr="003E5E80" w:rsidTr="006E577C">
        <w:tc>
          <w:tcPr>
            <w:tcW w:w="10349" w:type="dxa"/>
            <w:gridSpan w:val="2"/>
            <w:shd w:val="clear" w:color="auto" w:fill="auto"/>
            <w:vAlign w:val="bottom"/>
          </w:tcPr>
          <w:p w:rsidR="00D9218B" w:rsidRPr="003E5E80" w:rsidRDefault="00D9218B" w:rsidP="006E577C">
            <w:pPr>
              <w:rPr>
                <w:rFonts w:ascii="標楷體" w:eastAsia="標楷體" w:hAnsi="標楷體"/>
              </w:rPr>
            </w:pPr>
            <w:r w:rsidRPr="003E5E80">
              <w:rPr>
                <w:rFonts w:ascii="標楷體" w:eastAsia="標楷體" w:hAnsi="標楷體" w:hint="eastAsia"/>
              </w:rPr>
              <w:t>主席報告：</w:t>
            </w:r>
          </w:p>
          <w:p w:rsidR="007B7A2C" w:rsidRPr="00B5490F" w:rsidRDefault="007B7A2C" w:rsidP="007B7A2C">
            <w:pPr>
              <w:spacing w:after="90"/>
              <w:rPr>
                <w:rFonts w:ascii="標楷體" w:eastAsia="標楷體" w:hAnsi="標楷體"/>
              </w:rPr>
            </w:pPr>
            <w:r w:rsidRPr="00B5490F">
              <w:rPr>
                <w:rFonts w:ascii="標楷體" w:eastAsia="標楷體" w:hAnsi="標楷體" w:hint="eastAsia"/>
              </w:rPr>
              <w:t>今天會議主要討論：</w:t>
            </w:r>
          </w:p>
          <w:p w:rsidR="007B7A2C" w:rsidRPr="0021194E" w:rsidRDefault="007B7A2C" w:rsidP="007B7A2C">
            <w:pPr>
              <w:spacing w:after="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</w:t>
            </w:r>
            <w:r w:rsidRPr="0021194E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6</w:t>
            </w:r>
            <w:r w:rsidRPr="0021194E">
              <w:rPr>
                <w:rFonts w:ascii="標楷體" w:eastAsia="標楷體" w:hAnsi="標楷體" w:hint="eastAsia"/>
              </w:rPr>
              <w:t>學校課程計畫</w:t>
            </w:r>
            <w:r>
              <w:rPr>
                <w:rFonts w:ascii="標楷體" w:eastAsia="標楷體" w:hAnsi="標楷體" w:hint="eastAsia"/>
              </w:rPr>
              <w:t>審查</w:t>
            </w:r>
            <w:r w:rsidRPr="0021194E">
              <w:rPr>
                <w:rFonts w:ascii="標楷體" w:eastAsia="標楷體" w:hAnsi="標楷體" w:hint="eastAsia"/>
              </w:rPr>
              <w:t>說明</w:t>
            </w:r>
          </w:p>
          <w:p w:rsidR="007B7A2C" w:rsidRDefault="007B7A2C" w:rsidP="007B7A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  <w:r w:rsidRPr="0021194E">
              <w:rPr>
                <w:rFonts w:ascii="標楷體" w:eastAsia="標楷體" w:hAnsi="標楷體" w:hint="eastAsia"/>
              </w:rPr>
              <w:t>領域學習節數審查</w:t>
            </w:r>
          </w:p>
          <w:p w:rsidR="00D9218B" w:rsidRPr="0021194E" w:rsidRDefault="007B7A2C" w:rsidP="007B7A2C">
            <w:pPr>
              <w:rPr>
                <w:rFonts w:ascii="標楷體" w:eastAsia="標楷體" w:hAnsi="標楷體"/>
              </w:rPr>
            </w:pPr>
            <w:r w:rsidRPr="00270782">
              <w:rPr>
                <w:rFonts w:ascii="標楷體" w:eastAsia="標楷體" w:hAnsi="標楷體" w:hint="eastAsia"/>
              </w:rPr>
              <w:t>三、自106學年度起取消定期紙筆評量，改以多元評量方式進行各科、各領域評量</w:t>
            </w:r>
          </w:p>
        </w:tc>
      </w:tr>
      <w:tr w:rsidR="00D9218B" w:rsidRPr="003E5E80" w:rsidTr="006E577C">
        <w:tc>
          <w:tcPr>
            <w:tcW w:w="10349" w:type="dxa"/>
            <w:gridSpan w:val="2"/>
            <w:shd w:val="clear" w:color="auto" w:fill="auto"/>
          </w:tcPr>
          <w:p w:rsidR="00D9218B" w:rsidRPr="003E5E80" w:rsidRDefault="00D9218B" w:rsidP="006E577C">
            <w:pPr>
              <w:ind w:left="703" w:hangingChars="293" w:hanging="703"/>
              <w:rPr>
                <w:rFonts w:ascii="標楷體" w:eastAsia="標楷體" w:hAnsi="標楷體"/>
              </w:rPr>
            </w:pPr>
            <w:r w:rsidRPr="003E5E80">
              <w:rPr>
                <w:rFonts w:ascii="標楷體" w:eastAsia="標楷體" w:hAnsi="標楷體" w:hint="eastAsia"/>
              </w:rPr>
              <w:t>討論事項：</w:t>
            </w:r>
          </w:p>
          <w:p w:rsidR="00613CCD" w:rsidRPr="00F01486" w:rsidRDefault="00613CCD" w:rsidP="00613CCD">
            <w:pPr>
              <w:spacing w:after="60"/>
              <w:ind w:left="1439" w:hanging="1439"/>
              <w:rPr>
                <w:rFonts w:ascii="標楷體" w:eastAsia="標楷體" w:hAnsi="標楷體"/>
              </w:rPr>
            </w:pPr>
            <w:r w:rsidRPr="00F01486">
              <w:rPr>
                <w:rFonts w:ascii="標楷體" w:eastAsia="標楷體" w:hAnsi="標楷體" w:hint="eastAsia"/>
              </w:rPr>
              <w:t>一、106學年課程計畫審查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613CCD" w:rsidRPr="00453C7A" w:rsidRDefault="00613CCD" w:rsidP="00613CCD">
            <w:pPr>
              <w:spacing w:after="60"/>
              <w:ind w:left="1439" w:hanging="1439"/>
              <w:rPr>
                <w:rFonts w:ascii="標楷體" w:eastAsia="標楷體" w:hAnsi="標楷體"/>
                <w:b/>
              </w:rPr>
            </w:pPr>
            <w:r w:rsidRPr="0026549B">
              <w:rPr>
                <w:rFonts w:ascii="標楷體" w:eastAsia="標楷體" w:hAnsi="標楷體" w:hint="eastAsia"/>
              </w:rPr>
              <w:t>決議</w:t>
            </w:r>
            <w:r>
              <w:rPr>
                <w:rFonts w:ascii="標楷體" w:eastAsia="標楷體" w:hAnsi="標楷體" w:hint="eastAsia"/>
              </w:rPr>
              <w:t>事項：</w:t>
            </w:r>
          </w:p>
          <w:p w:rsidR="00613CCD" w:rsidRPr="003E5E80" w:rsidRDefault="00613CCD" w:rsidP="00613CCD">
            <w:pPr>
              <w:ind w:leftChars="100" w:left="240"/>
              <w:rPr>
                <w:rFonts w:ascii="標楷體" w:eastAsia="標楷體" w:hAnsi="標楷體"/>
              </w:rPr>
            </w:pPr>
            <w:r w:rsidRPr="003E5E80">
              <w:rPr>
                <w:rFonts w:ascii="標楷體" w:eastAsia="標楷體" w:hAnsi="標楷體" w:hint="eastAsia"/>
              </w:rPr>
              <w:t>1.各年級教學進度總表、彈性學習節數規劃，各年段互相審查，審查後通過。</w:t>
            </w:r>
          </w:p>
          <w:p w:rsidR="00613CCD" w:rsidRDefault="00613CCD" w:rsidP="00613CCD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3E5E80">
              <w:rPr>
                <w:rFonts w:ascii="標楷體" w:eastAsia="標楷體" w:hAnsi="標楷體" w:hint="eastAsia"/>
              </w:rPr>
              <w:t>.領域計劃依(1)語文領域，含本國語、本土語、英語 (2)數學、自然、社會(3)生活</w:t>
            </w:r>
            <w:r>
              <w:rPr>
                <w:rFonts w:ascii="標楷體" w:eastAsia="標楷體" w:hAnsi="標楷體" w:hint="eastAsia"/>
              </w:rPr>
              <w:t>、藝文(4)</w:t>
            </w:r>
            <w:r w:rsidRPr="003E5E80">
              <w:rPr>
                <w:rFonts w:ascii="標楷體" w:eastAsia="標楷體" w:hAnsi="標楷體" w:hint="eastAsia"/>
              </w:rPr>
              <w:t>健體、綜合 分組互相審查，審查後通過。</w:t>
            </w:r>
          </w:p>
          <w:p w:rsidR="00613CCD" w:rsidRDefault="00613CCD" w:rsidP="006E577C">
            <w:pPr>
              <w:ind w:rightChars="-142" w:right="-341"/>
              <w:rPr>
                <w:rFonts w:ascii="標楷體" w:eastAsia="標楷體" w:hAnsi="標楷體" w:hint="eastAsia"/>
              </w:rPr>
            </w:pPr>
          </w:p>
          <w:p w:rsidR="00D9218B" w:rsidRPr="003E5E80" w:rsidRDefault="00D9218B" w:rsidP="006E577C">
            <w:pPr>
              <w:ind w:rightChars="-142" w:right="-341"/>
              <w:rPr>
                <w:rFonts w:ascii="標楷體" w:eastAsia="標楷體" w:hAnsi="標楷體"/>
                <w:szCs w:val="22"/>
              </w:rPr>
            </w:pPr>
            <w:r w:rsidRPr="003E5E80">
              <w:rPr>
                <w:rFonts w:ascii="標楷體" w:eastAsia="標楷體" w:hAnsi="標楷體" w:hint="eastAsia"/>
              </w:rPr>
              <w:t>二、</w:t>
            </w:r>
            <w:r w:rsidRPr="0021194E">
              <w:rPr>
                <w:rFonts w:ascii="標楷體" w:eastAsia="標楷體" w:hAnsi="標楷體" w:hint="eastAsia"/>
              </w:rPr>
              <w:t>領域學習節數審查</w:t>
            </w:r>
          </w:p>
          <w:p w:rsidR="00D9218B" w:rsidRPr="003E5E80" w:rsidRDefault="00D9218B" w:rsidP="006E577C">
            <w:pPr>
              <w:ind w:left="703" w:hangingChars="293" w:hanging="703"/>
              <w:rPr>
                <w:rFonts w:ascii="標楷體" w:eastAsia="標楷體" w:hAnsi="標楷體"/>
              </w:rPr>
            </w:pPr>
            <w:r w:rsidRPr="003E5E80">
              <w:rPr>
                <w:rFonts w:ascii="標楷體" w:eastAsia="標楷體" w:hAnsi="標楷體" w:hint="eastAsia"/>
              </w:rPr>
              <w:t>決議：</w:t>
            </w:r>
          </w:p>
          <w:tbl>
            <w:tblPr>
              <w:tblW w:w="83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77"/>
              <w:gridCol w:w="2077"/>
              <w:gridCol w:w="2077"/>
              <w:gridCol w:w="2077"/>
            </w:tblGrid>
            <w:tr w:rsidR="00D9218B" w:rsidRPr="003F3670" w:rsidTr="006E577C">
              <w:trPr>
                <w:cantSplit/>
                <w:trHeight w:val="380"/>
              </w:trPr>
              <w:tc>
                <w:tcPr>
                  <w:tcW w:w="2077" w:type="dxa"/>
                  <w:tcBorders>
                    <w:bottom w:val="single" w:sz="4" w:space="0" w:color="auto"/>
                    <w:tl2br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right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項目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年段</w:t>
                  </w:r>
                </w:p>
              </w:tc>
              <w:tc>
                <w:tcPr>
                  <w:tcW w:w="2077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每週領域總節數</w:t>
                  </w:r>
                </w:p>
              </w:tc>
              <w:tc>
                <w:tcPr>
                  <w:tcW w:w="2077" w:type="dxa"/>
                  <w:tcBorders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每週彈性學習節數</w:t>
                  </w:r>
                </w:p>
              </w:tc>
              <w:tc>
                <w:tcPr>
                  <w:tcW w:w="2077" w:type="dxa"/>
                  <w:tcBorders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合計</w:t>
                  </w:r>
                </w:p>
              </w:tc>
            </w:tr>
            <w:tr w:rsidR="00D9218B" w:rsidRPr="003F3670" w:rsidTr="006E577C">
              <w:trPr>
                <w:cantSplit/>
                <w:trHeight w:val="477"/>
              </w:trPr>
              <w:tc>
                <w:tcPr>
                  <w:tcW w:w="2077" w:type="dxa"/>
                  <w:tcBorders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低年級</w:t>
                  </w:r>
                </w:p>
              </w:tc>
              <w:tc>
                <w:tcPr>
                  <w:tcW w:w="2077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20</w:t>
                  </w:r>
                </w:p>
              </w:tc>
              <w:tc>
                <w:tcPr>
                  <w:tcW w:w="2077" w:type="dxa"/>
                  <w:tcBorders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3</w:t>
                  </w:r>
                </w:p>
              </w:tc>
              <w:tc>
                <w:tcPr>
                  <w:tcW w:w="2077" w:type="dxa"/>
                  <w:tcBorders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23</w:t>
                  </w:r>
                </w:p>
              </w:tc>
            </w:tr>
            <w:tr w:rsidR="00D9218B" w:rsidRPr="003F3670" w:rsidTr="006E577C">
              <w:trPr>
                <w:cantSplit/>
                <w:trHeight w:val="445"/>
              </w:trPr>
              <w:tc>
                <w:tcPr>
                  <w:tcW w:w="2077" w:type="dxa"/>
                  <w:tcBorders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中年級</w:t>
                  </w:r>
                </w:p>
              </w:tc>
              <w:tc>
                <w:tcPr>
                  <w:tcW w:w="2077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25</w:t>
                  </w:r>
                </w:p>
              </w:tc>
              <w:tc>
                <w:tcPr>
                  <w:tcW w:w="2077" w:type="dxa"/>
                  <w:tcBorders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4</w:t>
                  </w:r>
                </w:p>
              </w:tc>
              <w:tc>
                <w:tcPr>
                  <w:tcW w:w="2077" w:type="dxa"/>
                  <w:tcBorders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29</w:t>
                  </w:r>
                </w:p>
              </w:tc>
            </w:tr>
            <w:tr w:rsidR="00D9218B" w:rsidRPr="003F3670" w:rsidTr="006E577C">
              <w:trPr>
                <w:cantSplit/>
                <w:trHeight w:val="539"/>
              </w:trPr>
              <w:tc>
                <w:tcPr>
                  <w:tcW w:w="2077" w:type="dxa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高年級</w:t>
                  </w:r>
                </w:p>
              </w:tc>
              <w:tc>
                <w:tcPr>
                  <w:tcW w:w="2077" w:type="dxa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27</w:t>
                  </w:r>
                </w:p>
              </w:tc>
              <w:tc>
                <w:tcPr>
                  <w:tcW w:w="2077" w:type="dxa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5</w:t>
                  </w:r>
                </w:p>
              </w:tc>
              <w:tc>
                <w:tcPr>
                  <w:tcW w:w="2077" w:type="dxa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32</w:t>
                  </w:r>
                </w:p>
              </w:tc>
            </w:tr>
          </w:tbl>
          <w:p w:rsidR="00D9218B" w:rsidRPr="003F3670" w:rsidRDefault="00D9218B" w:rsidP="006E577C">
            <w:pPr>
              <w:spacing w:line="400" w:lineRule="exact"/>
              <w:rPr>
                <w:rFonts w:ascii="標楷體" w:eastAsia="標楷體" w:hAnsi="標楷體"/>
              </w:rPr>
            </w:pPr>
            <w:r w:rsidRPr="003F3670">
              <w:rPr>
                <w:rFonts w:ascii="標楷體" w:eastAsia="標楷體" w:hAnsi="標楷體" w:hint="eastAsia"/>
              </w:rPr>
              <w:t>一、二年級：每週23節（彈性學習節數3節）</w:t>
            </w:r>
          </w:p>
          <w:tbl>
            <w:tblPr>
              <w:tblW w:w="83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28"/>
              <w:gridCol w:w="1080"/>
              <w:gridCol w:w="720"/>
              <w:gridCol w:w="720"/>
              <w:gridCol w:w="720"/>
              <w:gridCol w:w="716"/>
              <w:gridCol w:w="1141"/>
              <w:gridCol w:w="2283"/>
            </w:tblGrid>
            <w:tr w:rsidR="00D9218B" w:rsidRPr="003F3670" w:rsidTr="006E577C">
              <w:trPr>
                <w:cantSplit/>
                <w:trHeight w:val="896"/>
              </w:trPr>
              <w:tc>
                <w:tcPr>
                  <w:tcW w:w="2008" w:type="dxa"/>
                  <w:gridSpan w:val="2"/>
                  <w:tcBorders>
                    <w:bottom w:val="single" w:sz="4" w:space="0" w:color="000000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語文</w:t>
                  </w:r>
                </w:p>
              </w:tc>
              <w:tc>
                <w:tcPr>
                  <w:tcW w:w="720" w:type="dxa"/>
                  <w:vMerge w:val="restart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數學</w:t>
                  </w:r>
                </w:p>
              </w:tc>
              <w:tc>
                <w:tcPr>
                  <w:tcW w:w="720" w:type="dxa"/>
                  <w:vMerge w:val="restart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生活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課程</w:t>
                  </w:r>
                </w:p>
              </w:tc>
              <w:tc>
                <w:tcPr>
                  <w:tcW w:w="720" w:type="dxa"/>
                  <w:vMerge w:val="restart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健康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與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shd w:val="pct15" w:color="auto" w:fill="FFFFFF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體育</w:t>
                  </w:r>
                </w:p>
              </w:tc>
              <w:tc>
                <w:tcPr>
                  <w:tcW w:w="716" w:type="dxa"/>
                  <w:vMerge w:val="restart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綜合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活動</w:t>
                  </w:r>
                </w:p>
              </w:tc>
              <w:tc>
                <w:tcPr>
                  <w:tcW w:w="3424" w:type="dxa"/>
                  <w:gridSpan w:val="2"/>
                  <w:vMerge w:val="restart"/>
                  <w:tcBorders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彈性學習節數（3）</w:t>
                  </w:r>
                </w:p>
              </w:tc>
            </w:tr>
            <w:tr w:rsidR="00D9218B" w:rsidRPr="003F3670" w:rsidTr="006E577C">
              <w:trPr>
                <w:cantSplit/>
                <w:trHeight w:val="400"/>
              </w:trPr>
              <w:tc>
                <w:tcPr>
                  <w:tcW w:w="928" w:type="dxa"/>
                  <w:vMerge w:val="restart"/>
                  <w:tcBorders>
                    <w:top w:val="single" w:sz="4" w:space="0" w:color="000000"/>
                    <w:right w:val="single" w:sz="4" w:space="0" w:color="000000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國語文</w:t>
                  </w:r>
                </w:p>
              </w:tc>
              <w:tc>
                <w:tcPr>
                  <w:tcW w:w="10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  <w:sz w:val="22"/>
                    </w:rPr>
                    <w:t>本土語言</w:t>
                  </w:r>
                </w:p>
              </w:tc>
              <w:tc>
                <w:tcPr>
                  <w:tcW w:w="72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16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424" w:type="dxa"/>
                  <w:gridSpan w:val="2"/>
                  <w:vMerge/>
                  <w:tcBorders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9218B" w:rsidRPr="003F3670" w:rsidTr="006E577C">
              <w:trPr>
                <w:cantSplit/>
                <w:trHeight w:val="380"/>
              </w:trPr>
              <w:tc>
                <w:tcPr>
                  <w:tcW w:w="928" w:type="dxa"/>
                  <w:vMerge/>
                  <w:tcBorders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80" w:type="dxa"/>
                  <w:vMerge/>
                  <w:tcBorders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0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0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0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16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4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40" w:hanging="44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3F3670">
                    <w:rPr>
                      <w:rFonts w:ascii="標楷體" w:eastAsia="標楷體" w:hAnsi="標楷體" w:hint="eastAsia"/>
                      <w:b/>
                      <w:sz w:val="22"/>
                    </w:rPr>
                    <w:t>英語</w:t>
                  </w:r>
                </w:p>
              </w:tc>
              <w:tc>
                <w:tcPr>
                  <w:tcW w:w="228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40" w:hanging="44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3F3670">
                    <w:rPr>
                      <w:rFonts w:ascii="標楷體" w:eastAsia="標楷體" w:hAnsi="標楷體" w:hint="eastAsia"/>
                      <w:sz w:val="22"/>
                    </w:rPr>
                    <w:t>學校及班級行事</w:t>
                  </w:r>
                </w:p>
              </w:tc>
            </w:tr>
            <w:tr w:rsidR="00D9218B" w:rsidRPr="003F3670" w:rsidTr="006E577C">
              <w:trPr>
                <w:cantSplit/>
                <w:trHeight w:val="405"/>
              </w:trPr>
              <w:tc>
                <w:tcPr>
                  <w:tcW w:w="928" w:type="dxa"/>
                  <w:tcBorders>
                    <w:right w:val="single" w:sz="4" w:space="0" w:color="000000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left w:val="single" w:sz="4" w:space="0" w:color="000000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1</w:t>
                  </w:r>
                </w:p>
              </w:tc>
              <w:tc>
                <w:tcPr>
                  <w:tcW w:w="720" w:type="dxa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3</w:t>
                  </w:r>
                </w:p>
              </w:tc>
              <w:tc>
                <w:tcPr>
                  <w:tcW w:w="720" w:type="dxa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6</w:t>
                  </w:r>
                </w:p>
              </w:tc>
              <w:tc>
                <w:tcPr>
                  <w:tcW w:w="720" w:type="dxa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  <w:shd w:val="pct15" w:color="auto" w:fill="FFFFFF"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3</w:t>
                  </w:r>
                </w:p>
              </w:tc>
              <w:tc>
                <w:tcPr>
                  <w:tcW w:w="716" w:type="dxa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2</w:t>
                  </w:r>
                </w:p>
              </w:tc>
              <w:tc>
                <w:tcPr>
                  <w:tcW w:w="114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1</w:t>
                  </w:r>
                </w:p>
              </w:tc>
              <w:tc>
                <w:tcPr>
                  <w:tcW w:w="228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2</w:t>
                  </w:r>
                </w:p>
              </w:tc>
            </w:tr>
          </w:tbl>
          <w:p w:rsidR="00D9218B" w:rsidRPr="003F3670" w:rsidRDefault="00D9218B" w:rsidP="006E577C">
            <w:pPr>
              <w:tabs>
                <w:tab w:val="left" w:pos="54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F3670">
              <w:rPr>
                <w:rFonts w:ascii="標楷體" w:eastAsia="標楷體" w:hAnsi="標楷體" w:hint="eastAsia"/>
                <w:bCs/>
              </w:rPr>
              <w:lastRenderedPageBreak/>
              <w:t>三、四年級：</w:t>
            </w:r>
            <w:r w:rsidRPr="003F3670">
              <w:rPr>
                <w:rFonts w:ascii="標楷體" w:eastAsia="標楷體" w:hAnsi="標楷體" w:hint="eastAsia"/>
              </w:rPr>
              <w:t>每週29節（彈性學習節數4節）</w:t>
            </w:r>
          </w:p>
          <w:tbl>
            <w:tblPr>
              <w:tblW w:w="83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09"/>
              <w:gridCol w:w="1019"/>
              <w:gridCol w:w="720"/>
              <w:gridCol w:w="540"/>
              <w:gridCol w:w="540"/>
              <w:gridCol w:w="720"/>
              <w:gridCol w:w="720"/>
              <w:gridCol w:w="540"/>
              <w:gridCol w:w="540"/>
              <w:gridCol w:w="543"/>
              <w:gridCol w:w="567"/>
              <w:gridCol w:w="1050"/>
            </w:tblGrid>
            <w:tr w:rsidR="00D9218B" w:rsidRPr="003F3670" w:rsidTr="006E577C">
              <w:trPr>
                <w:cantSplit/>
                <w:trHeight w:val="628"/>
              </w:trPr>
              <w:tc>
                <w:tcPr>
                  <w:tcW w:w="2548" w:type="dxa"/>
                  <w:gridSpan w:val="3"/>
                  <w:vMerge w:val="restart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語文</w:t>
                  </w:r>
                </w:p>
              </w:tc>
              <w:tc>
                <w:tcPr>
                  <w:tcW w:w="540" w:type="dxa"/>
                  <w:vMerge w:val="restart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數學</w:t>
                  </w:r>
                </w:p>
              </w:tc>
              <w:tc>
                <w:tcPr>
                  <w:tcW w:w="540" w:type="dxa"/>
                  <w:vMerge w:val="restart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社會</w:t>
                  </w:r>
                </w:p>
              </w:tc>
              <w:tc>
                <w:tcPr>
                  <w:tcW w:w="720" w:type="dxa"/>
                  <w:vMerge w:val="restart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自然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與</w:t>
                  </w:r>
                </w:p>
                <w:p w:rsidR="00D9218B" w:rsidRPr="003F3670" w:rsidRDefault="00D9218B" w:rsidP="006E577C">
                  <w:pPr>
                    <w:tabs>
                      <w:tab w:val="center" w:pos="255"/>
                    </w:tabs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生活科技</w:t>
                  </w:r>
                </w:p>
              </w:tc>
              <w:tc>
                <w:tcPr>
                  <w:tcW w:w="720" w:type="dxa"/>
                  <w:vMerge w:val="restart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藝術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與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人文</w:t>
                  </w:r>
                </w:p>
              </w:tc>
              <w:tc>
                <w:tcPr>
                  <w:tcW w:w="540" w:type="dxa"/>
                  <w:vMerge w:val="restart"/>
                  <w:vAlign w:val="center"/>
                </w:tcPr>
                <w:p w:rsidR="00D9218B" w:rsidRPr="003F3670" w:rsidRDefault="00D9218B" w:rsidP="006E577C">
                  <w:pPr>
                    <w:tabs>
                      <w:tab w:val="center" w:pos="255"/>
                    </w:tabs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健</w:t>
                  </w:r>
                  <w:r w:rsidRPr="003F3670">
                    <w:rPr>
                      <w:rFonts w:ascii="標楷體" w:eastAsia="標楷體" w:hAnsi="標楷體"/>
                    </w:rPr>
                    <w:tab/>
                  </w:r>
                  <w:r w:rsidRPr="003F3670">
                    <w:rPr>
                      <w:rFonts w:ascii="標楷體" w:eastAsia="標楷體" w:hAnsi="標楷體" w:hint="eastAsia"/>
                    </w:rPr>
                    <w:t>康</w:t>
                  </w:r>
                </w:p>
                <w:p w:rsidR="00D9218B" w:rsidRPr="003F3670" w:rsidRDefault="00D9218B" w:rsidP="006E577C">
                  <w:pPr>
                    <w:tabs>
                      <w:tab w:val="center" w:pos="255"/>
                    </w:tabs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與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體育</w:t>
                  </w:r>
                </w:p>
              </w:tc>
              <w:tc>
                <w:tcPr>
                  <w:tcW w:w="540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綜合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活動</w:t>
                  </w:r>
                </w:p>
              </w:tc>
              <w:tc>
                <w:tcPr>
                  <w:tcW w:w="2160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彈性學習節數（4）</w:t>
                  </w:r>
                </w:p>
              </w:tc>
            </w:tr>
            <w:tr w:rsidR="00D9218B" w:rsidRPr="003F3670" w:rsidTr="006E577C">
              <w:trPr>
                <w:cantSplit/>
                <w:trHeight w:val="672"/>
              </w:trPr>
              <w:tc>
                <w:tcPr>
                  <w:tcW w:w="2548" w:type="dxa"/>
                  <w:gridSpan w:val="3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0" w:type="dxa"/>
                  <w:vMerge/>
                  <w:vAlign w:val="center"/>
                </w:tcPr>
                <w:p w:rsidR="00D9218B" w:rsidRPr="003F3670" w:rsidRDefault="00D9218B" w:rsidP="006E577C">
                  <w:pPr>
                    <w:tabs>
                      <w:tab w:val="center" w:pos="255"/>
                    </w:tabs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3" w:type="dxa"/>
                  <w:vMerge w:val="restart"/>
                  <w:tcBorders>
                    <w:lef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英語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資訊</w:t>
                  </w:r>
                </w:p>
              </w:tc>
              <w:tc>
                <w:tcPr>
                  <w:tcW w:w="1050" w:type="dxa"/>
                  <w:vMerge w:val="restart"/>
                  <w:tcBorders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3F3670">
                    <w:rPr>
                      <w:rFonts w:ascii="標楷體" w:eastAsia="標楷體" w:hAnsi="標楷體" w:hint="eastAsia"/>
                      <w:color w:val="000000"/>
                    </w:rPr>
                    <w:t>學校及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40" w:hanging="44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3F3670">
                    <w:rPr>
                      <w:rFonts w:ascii="標楷體" w:eastAsia="標楷體" w:hAnsi="標楷體" w:hint="eastAsia"/>
                      <w:color w:val="000000"/>
                    </w:rPr>
                    <w:t>班級行事</w:t>
                  </w:r>
                </w:p>
              </w:tc>
            </w:tr>
            <w:tr w:rsidR="00D9218B" w:rsidRPr="003F3670" w:rsidTr="006E577C">
              <w:trPr>
                <w:cantSplit/>
                <w:trHeight w:val="784"/>
              </w:trPr>
              <w:tc>
                <w:tcPr>
                  <w:tcW w:w="809" w:type="dxa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國語文</w:t>
                  </w:r>
                </w:p>
              </w:tc>
              <w:tc>
                <w:tcPr>
                  <w:tcW w:w="1019" w:type="dxa"/>
                  <w:tcBorders>
                    <w:right w:val="single" w:sz="4" w:space="0" w:color="000000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3F3670">
                    <w:rPr>
                      <w:rFonts w:ascii="標楷體" w:eastAsia="標楷體" w:hAnsi="標楷體" w:hint="eastAsia"/>
                      <w:sz w:val="22"/>
                    </w:rPr>
                    <w:t>本土語言</w:t>
                  </w:r>
                </w:p>
              </w:tc>
              <w:tc>
                <w:tcPr>
                  <w:tcW w:w="720" w:type="dxa"/>
                  <w:tcBorders>
                    <w:left w:val="single" w:sz="4" w:space="0" w:color="000000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英語</w:t>
                  </w:r>
                </w:p>
              </w:tc>
              <w:tc>
                <w:tcPr>
                  <w:tcW w:w="54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0" w:type="dxa"/>
                  <w:vMerge/>
                  <w:vAlign w:val="center"/>
                </w:tcPr>
                <w:p w:rsidR="00D9218B" w:rsidRPr="003F3670" w:rsidRDefault="00D9218B" w:rsidP="006E577C">
                  <w:pPr>
                    <w:tabs>
                      <w:tab w:val="center" w:pos="255"/>
                    </w:tabs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3" w:type="dxa"/>
                  <w:vMerge/>
                  <w:tcBorders>
                    <w:lef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0" w:type="dxa"/>
                  <w:vMerge/>
                  <w:tcBorders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40" w:hanging="44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</w:p>
              </w:tc>
            </w:tr>
            <w:tr w:rsidR="00D9218B" w:rsidRPr="003F3670" w:rsidTr="006E577C">
              <w:trPr>
                <w:trHeight w:val="408"/>
              </w:trPr>
              <w:tc>
                <w:tcPr>
                  <w:tcW w:w="809" w:type="dxa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5</w:t>
                  </w:r>
                </w:p>
              </w:tc>
              <w:tc>
                <w:tcPr>
                  <w:tcW w:w="1019" w:type="dxa"/>
                  <w:tcBorders>
                    <w:right w:val="single" w:sz="4" w:space="0" w:color="000000"/>
                  </w:tcBorders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left w:val="single" w:sz="4" w:space="0" w:color="000000"/>
                  </w:tcBorders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3</w:t>
                  </w:r>
                </w:p>
              </w:tc>
              <w:tc>
                <w:tcPr>
                  <w:tcW w:w="540" w:type="dxa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3</w:t>
                  </w:r>
                </w:p>
              </w:tc>
              <w:tc>
                <w:tcPr>
                  <w:tcW w:w="720" w:type="dxa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3</w:t>
                  </w:r>
                </w:p>
              </w:tc>
              <w:tc>
                <w:tcPr>
                  <w:tcW w:w="720" w:type="dxa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3</w:t>
                  </w:r>
                </w:p>
              </w:tc>
              <w:tc>
                <w:tcPr>
                  <w:tcW w:w="540" w:type="dxa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3</w:t>
                  </w:r>
                </w:p>
              </w:tc>
              <w:tc>
                <w:tcPr>
                  <w:tcW w:w="543" w:type="dxa"/>
                  <w:tcBorders>
                    <w:left w:val="single" w:sz="4" w:space="0" w:color="auto"/>
                  </w:tcBorders>
                  <w:shd w:val="clear" w:color="auto" w:fill="E6E6E6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E6E6E6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1</w:t>
                  </w:r>
                </w:p>
              </w:tc>
              <w:tc>
                <w:tcPr>
                  <w:tcW w:w="1050" w:type="dxa"/>
                  <w:tcBorders>
                    <w:right w:val="single" w:sz="4" w:space="0" w:color="auto"/>
                  </w:tcBorders>
                  <w:shd w:val="clear" w:color="auto" w:fill="E6E6E6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2</w:t>
                  </w:r>
                </w:p>
              </w:tc>
            </w:tr>
          </w:tbl>
          <w:p w:rsidR="00D9218B" w:rsidRPr="003F3670" w:rsidRDefault="00D9218B" w:rsidP="006E577C">
            <w:pPr>
              <w:spacing w:line="400" w:lineRule="exact"/>
              <w:ind w:left="480" w:hanging="480"/>
              <w:rPr>
                <w:rFonts w:ascii="標楷體" w:eastAsia="標楷體" w:hAnsi="標楷體"/>
              </w:rPr>
            </w:pPr>
            <w:r w:rsidRPr="003F3670">
              <w:rPr>
                <w:rFonts w:ascii="標楷體" w:eastAsia="標楷體" w:hAnsi="標楷體" w:hint="eastAsia"/>
                <w:bCs/>
              </w:rPr>
              <w:t>五、六年級：</w:t>
            </w:r>
            <w:r w:rsidRPr="003F3670">
              <w:rPr>
                <w:rFonts w:ascii="標楷體" w:eastAsia="標楷體" w:hAnsi="標楷體" w:hint="eastAsia"/>
              </w:rPr>
              <w:t>每週32節（彈性學習節數5節）</w:t>
            </w:r>
          </w:p>
          <w:tbl>
            <w:tblPr>
              <w:tblW w:w="83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09"/>
              <w:gridCol w:w="1019"/>
              <w:gridCol w:w="720"/>
              <w:gridCol w:w="540"/>
              <w:gridCol w:w="540"/>
              <w:gridCol w:w="720"/>
              <w:gridCol w:w="720"/>
              <w:gridCol w:w="540"/>
              <w:gridCol w:w="540"/>
              <w:gridCol w:w="990"/>
              <w:gridCol w:w="585"/>
              <w:gridCol w:w="585"/>
            </w:tblGrid>
            <w:tr w:rsidR="00D9218B" w:rsidRPr="003F3670" w:rsidTr="006E577C">
              <w:trPr>
                <w:cantSplit/>
                <w:trHeight w:val="628"/>
              </w:trPr>
              <w:tc>
                <w:tcPr>
                  <w:tcW w:w="2548" w:type="dxa"/>
                  <w:gridSpan w:val="3"/>
                  <w:vMerge w:val="restart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語文</w:t>
                  </w:r>
                </w:p>
              </w:tc>
              <w:tc>
                <w:tcPr>
                  <w:tcW w:w="540" w:type="dxa"/>
                  <w:vMerge w:val="restart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數學</w:t>
                  </w:r>
                </w:p>
              </w:tc>
              <w:tc>
                <w:tcPr>
                  <w:tcW w:w="540" w:type="dxa"/>
                  <w:vMerge w:val="restart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社會</w:t>
                  </w:r>
                </w:p>
              </w:tc>
              <w:tc>
                <w:tcPr>
                  <w:tcW w:w="720" w:type="dxa"/>
                  <w:vMerge w:val="restart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自然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與</w:t>
                  </w:r>
                </w:p>
                <w:p w:rsidR="00D9218B" w:rsidRPr="003F3670" w:rsidRDefault="00D9218B" w:rsidP="006E577C">
                  <w:pPr>
                    <w:tabs>
                      <w:tab w:val="center" w:pos="255"/>
                    </w:tabs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生活科技</w:t>
                  </w:r>
                </w:p>
              </w:tc>
              <w:tc>
                <w:tcPr>
                  <w:tcW w:w="720" w:type="dxa"/>
                  <w:vMerge w:val="restart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藝術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與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人文</w:t>
                  </w:r>
                </w:p>
              </w:tc>
              <w:tc>
                <w:tcPr>
                  <w:tcW w:w="540" w:type="dxa"/>
                  <w:vMerge w:val="restart"/>
                  <w:vAlign w:val="center"/>
                </w:tcPr>
                <w:p w:rsidR="00D9218B" w:rsidRPr="003F3670" w:rsidRDefault="00D9218B" w:rsidP="006E577C">
                  <w:pPr>
                    <w:tabs>
                      <w:tab w:val="center" w:pos="255"/>
                    </w:tabs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健</w:t>
                  </w:r>
                  <w:r w:rsidRPr="003F3670">
                    <w:rPr>
                      <w:rFonts w:ascii="標楷體" w:eastAsia="標楷體" w:hAnsi="標楷體"/>
                    </w:rPr>
                    <w:tab/>
                  </w:r>
                  <w:r w:rsidRPr="003F3670">
                    <w:rPr>
                      <w:rFonts w:ascii="標楷體" w:eastAsia="標楷體" w:hAnsi="標楷體" w:hint="eastAsia"/>
                    </w:rPr>
                    <w:t>康</w:t>
                  </w:r>
                </w:p>
                <w:p w:rsidR="00D9218B" w:rsidRPr="003F3670" w:rsidRDefault="00D9218B" w:rsidP="006E577C">
                  <w:pPr>
                    <w:tabs>
                      <w:tab w:val="center" w:pos="255"/>
                    </w:tabs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與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體育</w:t>
                  </w:r>
                </w:p>
              </w:tc>
              <w:tc>
                <w:tcPr>
                  <w:tcW w:w="540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綜合</w:t>
                  </w:r>
                </w:p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活動</w:t>
                  </w:r>
                </w:p>
              </w:tc>
              <w:tc>
                <w:tcPr>
                  <w:tcW w:w="2160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彈性學習節數（5）</w:t>
                  </w:r>
                </w:p>
              </w:tc>
            </w:tr>
            <w:tr w:rsidR="00D9218B" w:rsidRPr="003F3670" w:rsidTr="006E577C">
              <w:trPr>
                <w:cantSplit/>
                <w:trHeight w:val="672"/>
              </w:trPr>
              <w:tc>
                <w:tcPr>
                  <w:tcW w:w="2548" w:type="dxa"/>
                  <w:gridSpan w:val="3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0" w:type="dxa"/>
                  <w:vMerge/>
                  <w:vAlign w:val="center"/>
                </w:tcPr>
                <w:p w:rsidR="00D9218B" w:rsidRPr="003F3670" w:rsidRDefault="00D9218B" w:rsidP="006E577C">
                  <w:pPr>
                    <w:tabs>
                      <w:tab w:val="center" w:pos="255"/>
                    </w:tabs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90" w:type="dxa"/>
                  <w:vMerge w:val="restart"/>
                  <w:tcBorders>
                    <w:lef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3F3670">
                    <w:rPr>
                      <w:rFonts w:ascii="標楷體" w:eastAsia="標楷體" w:hAnsi="標楷體" w:hint="eastAsia"/>
                      <w:color w:val="000000"/>
                    </w:rPr>
                    <w:t>英語</w:t>
                  </w:r>
                </w:p>
                <w:p w:rsidR="00D9218B" w:rsidRPr="003F3670" w:rsidRDefault="00D9218B" w:rsidP="006E577C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  <w:tc>
                <w:tcPr>
                  <w:tcW w:w="585" w:type="dxa"/>
                  <w:vMerge w:val="restart"/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3F3670">
                    <w:rPr>
                      <w:rFonts w:ascii="標楷體" w:eastAsia="標楷體" w:hAnsi="標楷體" w:hint="eastAsia"/>
                      <w:color w:val="000000"/>
                    </w:rPr>
                    <w:t>資訊</w:t>
                  </w:r>
                </w:p>
                <w:p w:rsidR="00D9218B" w:rsidRPr="003F3670" w:rsidRDefault="00D9218B" w:rsidP="006E577C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  <w:tc>
                <w:tcPr>
                  <w:tcW w:w="585" w:type="dxa"/>
                  <w:vMerge w:val="restart"/>
                  <w:tcBorders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3F3670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學校及班級行事</w:t>
                  </w:r>
                </w:p>
              </w:tc>
            </w:tr>
            <w:tr w:rsidR="00D9218B" w:rsidRPr="003F3670" w:rsidTr="006E577C">
              <w:trPr>
                <w:cantSplit/>
                <w:trHeight w:val="784"/>
              </w:trPr>
              <w:tc>
                <w:tcPr>
                  <w:tcW w:w="809" w:type="dxa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國語文</w:t>
                  </w:r>
                </w:p>
              </w:tc>
              <w:tc>
                <w:tcPr>
                  <w:tcW w:w="1019" w:type="dxa"/>
                  <w:tcBorders>
                    <w:right w:val="single" w:sz="4" w:space="0" w:color="000000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3F3670">
                    <w:rPr>
                      <w:rFonts w:ascii="標楷體" w:eastAsia="標楷體" w:hAnsi="標楷體" w:hint="eastAsia"/>
                      <w:sz w:val="22"/>
                    </w:rPr>
                    <w:t>本土語言</w:t>
                  </w:r>
                </w:p>
              </w:tc>
              <w:tc>
                <w:tcPr>
                  <w:tcW w:w="720" w:type="dxa"/>
                  <w:tcBorders>
                    <w:left w:val="single" w:sz="4" w:space="0" w:color="000000"/>
                  </w:tcBorders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3F3670">
                    <w:rPr>
                      <w:rFonts w:ascii="標楷體" w:eastAsia="標楷體" w:hAnsi="標楷體" w:hint="eastAsia"/>
                    </w:rPr>
                    <w:t>英語</w:t>
                  </w:r>
                </w:p>
              </w:tc>
              <w:tc>
                <w:tcPr>
                  <w:tcW w:w="54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0" w:type="dxa"/>
                  <w:vMerge/>
                  <w:vAlign w:val="center"/>
                </w:tcPr>
                <w:p w:rsidR="00D9218B" w:rsidRPr="003F3670" w:rsidRDefault="00D9218B" w:rsidP="006E577C">
                  <w:pPr>
                    <w:tabs>
                      <w:tab w:val="center" w:pos="255"/>
                    </w:tabs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0" w:type="dxa"/>
                  <w:vMerge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0" w:type="dxa"/>
                  <w:vMerge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right w:val="single" w:sz="4" w:space="0" w:color="auto"/>
                  </w:tcBorders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90" w:type="dxa"/>
                  <w:vMerge/>
                  <w:tcBorders>
                    <w:left w:val="single" w:sz="4" w:space="0" w:color="auto"/>
                  </w:tcBorders>
                  <w:shd w:val="clear" w:color="auto" w:fill="E6E6E6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5" w:type="dxa"/>
                  <w:vMerge/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5" w:type="dxa"/>
                  <w:vMerge/>
                  <w:tcBorders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D9218B" w:rsidRPr="003F3670" w:rsidRDefault="00D9218B" w:rsidP="006E577C">
                  <w:pPr>
                    <w:spacing w:line="400" w:lineRule="exact"/>
                    <w:ind w:left="440" w:hanging="44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</w:p>
              </w:tc>
            </w:tr>
            <w:tr w:rsidR="00D9218B" w:rsidRPr="003F3670" w:rsidTr="006E577C">
              <w:trPr>
                <w:trHeight w:val="408"/>
              </w:trPr>
              <w:tc>
                <w:tcPr>
                  <w:tcW w:w="809" w:type="dxa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6</w:t>
                  </w:r>
                </w:p>
              </w:tc>
              <w:tc>
                <w:tcPr>
                  <w:tcW w:w="1019" w:type="dxa"/>
                  <w:tcBorders>
                    <w:right w:val="single" w:sz="4" w:space="0" w:color="000000"/>
                  </w:tcBorders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left w:val="single" w:sz="4" w:space="0" w:color="000000"/>
                  </w:tcBorders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1</w:t>
                  </w:r>
                </w:p>
              </w:tc>
              <w:tc>
                <w:tcPr>
                  <w:tcW w:w="540" w:type="dxa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4</w:t>
                  </w:r>
                </w:p>
              </w:tc>
              <w:tc>
                <w:tcPr>
                  <w:tcW w:w="540" w:type="dxa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3</w:t>
                  </w:r>
                </w:p>
              </w:tc>
              <w:tc>
                <w:tcPr>
                  <w:tcW w:w="720" w:type="dxa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3</w:t>
                  </w:r>
                </w:p>
              </w:tc>
              <w:tc>
                <w:tcPr>
                  <w:tcW w:w="720" w:type="dxa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3</w:t>
                  </w:r>
                </w:p>
              </w:tc>
              <w:tc>
                <w:tcPr>
                  <w:tcW w:w="540" w:type="dxa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right w:val="single" w:sz="4" w:space="0" w:color="auto"/>
                  </w:tcBorders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3</w:t>
                  </w:r>
                </w:p>
              </w:tc>
              <w:tc>
                <w:tcPr>
                  <w:tcW w:w="990" w:type="dxa"/>
                  <w:tcBorders>
                    <w:left w:val="single" w:sz="4" w:space="0" w:color="auto"/>
                  </w:tcBorders>
                  <w:shd w:val="clear" w:color="auto" w:fill="E6E6E6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1</w:t>
                  </w:r>
                </w:p>
              </w:tc>
              <w:tc>
                <w:tcPr>
                  <w:tcW w:w="585" w:type="dxa"/>
                  <w:shd w:val="clear" w:color="auto" w:fill="E6E6E6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1</w:t>
                  </w:r>
                </w:p>
              </w:tc>
              <w:tc>
                <w:tcPr>
                  <w:tcW w:w="585" w:type="dxa"/>
                  <w:tcBorders>
                    <w:right w:val="single" w:sz="4" w:space="0" w:color="auto"/>
                  </w:tcBorders>
                  <w:shd w:val="clear" w:color="auto" w:fill="E6E6E6"/>
                </w:tcPr>
                <w:p w:rsidR="00D9218B" w:rsidRPr="003F3670" w:rsidRDefault="00D9218B" w:rsidP="006E577C">
                  <w:pPr>
                    <w:spacing w:line="400" w:lineRule="exact"/>
                    <w:ind w:left="480" w:hanging="480"/>
                    <w:jc w:val="center"/>
                    <w:rPr>
                      <w:rFonts w:ascii="標楷體" w:eastAsia="標楷體" w:hAnsi="標楷體"/>
                      <w:bCs/>
                    </w:rPr>
                  </w:pPr>
                  <w:r w:rsidRPr="003F3670">
                    <w:rPr>
                      <w:rFonts w:ascii="標楷體" w:eastAsia="標楷體" w:hAnsi="標楷體" w:hint="eastAsia"/>
                      <w:bCs/>
                    </w:rPr>
                    <w:t>3</w:t>
                  </w:r>
                </w:p>
              </w:tc>
            </w:tr>
          </w:tbl>
          <w:p w:rsidR="00634B36" w:rsidRDefault="00634B36" w:rsidP="006E577C">
            <w:pPr>
              <w:ind w:left="703" w:hangingChars="293" w:hanging="703"/>
              <w:rPr>
                <w:rFonts w:ascii="標楷體" w:eastAsia="標楷體" w:hAnsi="標楷體" w:hint="eastAsia"/>
              </w:rPr>
            </w:pPr>
          </w:p>
          <w:tbl>
            <w:tblPr>
              <w:tblW w:w="10080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</w:tblGrid>
            <w:tr w:rsidR="005A25E4" w:rsidRPr="005A25E4" w:rsidTr="005A25E4">
              <w:trPr>
                <w:trHeight w:val="330"/>
              </w:trPr>
              <w:tc>
                <w:tcPr>
                  <w:tcW w:w="10080" w:type="dxa"/>
                  <w:gridSpan w:val="1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106學年度學生每週學習節數與非學習節數一覽表</w:t>
                  </w:r>
                </w:p>
              </w:tc>
            </w:tr>
            <w:tr w:rsidR="005A25E4" w:rsidRPr="005A25E4" w:rsidTr="005A25E4">
              <w:trPr>
                <w:trHeight w:val="345"/>
              </w:trPr>
              <w:tc>
                <w:tcPr>
                  <w:tcW w:w="7840" w:type="dxa"/>
                  <w:gridSpan w:val="14"/>
                  <w:tcBorders>
                    <w:top w:val="single" w:sz="4" w:space="0" w:color="000000"/>
                    <w:left w:val="single" w:sz="4" w:space="0" w:color="000000"/>
                    <w:bottom w:val="single" w:sz="8" w:space="0" w:color="5DA437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  <w:u w:val="single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  <w:u w:val="single"/>
                    </w:rPr>
                    <w:t>蘆竹</w:t>
                  </w: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區 外社國小</w:t>
                  </w:r>
                </w:p>
              </w:tc>
              <w:tc>
                <w:tcPr>
                  <w:tcW w:w="2240" w:type="dxa"/>
                  <w:gridSpan w:val="4"/>
                  <w:tcBorders>
                    <w:top w:val="single" w:sz="4" w:space="0" w:color="000000"/>
                    <w:left w:val="nil"/>
                    <w:bottom w:val="single" w:sz="8" w:space="0" w:color="5DA437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每週節數表: 下載表格</w:t>
                  </w:r>
                </w:p>
              </w:tc>
            </w:tr>
            <w:tr w:rsidR="005A25E4" w:rsidRPr="005A25E4" w:rsidTr="005A25E4">
              <w:trPr>
                <w:trHeight w:val="1575"/>
              </w:trPr>
              <w:tc>
                <w:tcPr>
                  <w:tcW w:w="1120" w:type="dxa"/>
                  <w:gridSpan w:val="2"/>
                  <w:vMerge w:val="restart"/>
                  <w:tcBorders>
                    <w:top w:val="single" w:sz="8" w:space="0" w:color="5DA437"/>
                    <w:left w:val="single" w:sz="4" w:space="0" w:color="000000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項目</w:t>
                  </w:r>
                </w:p>
              </w:tc>
              <w:tc>
                <w:tcPr>
                  <w:tcW w:w="5040" w:type="dxa"/>
                  <w:gridSpan w:val="9"/>
                  <w:tcBorders>
                    <w:top w:val="single" w:sz="8" w:space="0" w:color="5DA437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領域學習節數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彈性學習節數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學習總節數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是否經課 程發展委員會通過 （是打 ˇ，不是 打×）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是否符合 課綱規範（符合打 ˇ，不符 合打×）</w:t>
                  </w:r>
                </w:p>
              </w:tc>
              <w:tc>
                <w:tcPr>
                  <w:tcW w:w="1680" w:type="dxa"/>
                  <w:gridSpan w:val="3"/>
                  <w:tcBorders>
                    <w:top w:val="single" w:sz="8" w:space="0" w:color="5DA437"/>
                    <w:left w:val="nil"/>
                    <w:bottom w:val="single" w:sz="8" w:space="0" w:color="5DA437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非學習節數</w:t>
                  </w:r>
                </w:p>
              </w:tc>
            </w:tr>
            <w:tr w:rsidR="005A25E4" w:rsidRPr="005A25E4" w:rsidTr="005A25E4">
              <w:trPr>
                <w:trHeight w:val="1350"/>
              </w:trPr>
              <w:tc>
                <w:tcPr>
                  <w:tcW w:w="1120" w:type="dxa"/>
                  <w:gridSpan w:val="2"/>
                  <w:vMerge/>
                  <w:tcBorders>
                    <w:top w:val="single" w:sz="8" w:space="0" w:color="5DA437"/>
                    <w:left w:val="single" w:sz="4" w:space="0" w:color="000000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綜合活動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健康與體育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自然與生活科技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藝術與人文（生活）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社會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數學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語文-英語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語文-本土語言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語文-國語文</w:t>
                  </w: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節數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學生是否自由參加（是打ˇ，不是打×）</w:t>
                  </w:r>
                </w:p>
              </w:tc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項目</w:t>
                  </w:r>
                </w:p>
              </w:tc>
            </w:tr>
            <w:tr w:rsidR="005A25E4" w:rsidRPr="005A25E4" w:rsidTr="005A25E4">
              <w:trPr>
                <w:trHeight w:val="1215"/>
              </w:trPr>
              <w:tc>
                <w:tcPr>
                  <w:tcW w:w="1120" w:type="dxa"/>
                  <w:gridSpan w:val="2"/>
                  <w:tcBorders>
                    <w:top w:val="single" w:sz="8" w:space="0" w:color="5DA437"/>
                    <w:left w:val="single" w:sz="4" w:space="0" w:color="000000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校名及年級</w:t>
                  </w: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nil"/>
                    <w:left w:val="single" w:sz="8" w:space="0" w:color="5DA437"/>
                    <w:bottom w:val="single" w:sz="8" w:space="0" w:color="5DA437"/>
                    <w:right w:val="single" w:sz="4" w:space="0" w:color="000000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5A25E4" w:rsidRPr="005A25E4" w:rsidTr="005A25E4">
              <w:trPr>
                <w:trHeight w:val="735"/>
              </w:trPr>
              <w:tc>
                <w:tcPr>
                  <w:tcW w:w="560" w:type="dxa"/>
                  <w:vMerge w:val="restart"/>
                  <w:tcBorders>
                    <w:top w:val="nil"/>
                    <w:left w:val="single" w:sz="4" w:space="0" w:color="000000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外社國小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一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2 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6 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5 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23 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5A25E4" w:rsidRPr="005A25E4" w:rsidTr="005A25E4">
              <w:trPr>
                <w:trHeight w:val="735"/>
              </w:trPr>
              <w:tc>
                <w:tcPr>
                  <w:tcW w:w="560" w:type="dxa"/>
                  <w:vMerge/>
                  <w:tcBorders>
                    <w:top w:val="nil"/>
                    <w:left w:val="single" w:sz="4" w:space="0" w:color="000000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二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2 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6 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5 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23 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5A25E4" w:rsidRPr="005A25E4" w:rsidTr="005A25E4">
              <w:trPr>
                <w:trHeight w:val="735"/>
              </w:trPr>
              <w:tc>
                <w:tcPr>
                  <w:tcW w:w="560" w:type="dxa"/>
                  <w:vMerge/>
                  <w:tcBorders>
                    <w:top w:val="nil"/>
                    <w:left w:val="single" w:sz="4" w:space="0" w:color="000000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三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5 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4 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29 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5A25E4" w:rsidRPr="005A25E4" w:rsidTr="005A25E4">
              <w:trPr>
                <w:trHeight w:val="735"/>
              </w:trPr>
              <w:tc>
                <w:tcPr>
                  <w:tcW w:w="560" w:type="dxa"/>
                  <w:vMerge/>
                  <w:tcBorders>
                    <w:top w:val="nil"/>
                    <w:left w:val="single" w:sz="4" w:space="0" w:color="000000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四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5 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4 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29 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5A25E4" w:rsidRPr="005A25E4" w:rsidTr="005A25E4">
              <w:trPr>
                <w:trHeight w:val="735"/>
              </w:trPr>
              <w:tc>
                <w:tcPr>
                  <w:tcW w:w="560" w:type="dxa"/>
                  <w:vMerge/>
                  <w:tcBorders>
                    <w:top w:val="nil"/>
                    <w:left w:val="single" w:sz="4" w:space="0" w:color="000000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五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4 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6 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5 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32 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5A25E4" w:rsidRPr="005A25E4" w:rsidTr="005A25E4">
              <w:trPr>
                <w:trHeight w:val="735"/>
              </w:trPr>
              <w:tc>
                <w:tcPr>
                  <w:tcW w:w="560" w:type="dxa"/>
                  <w:vMerge/>
                  <w:tcBorders>
                    <w:top w:val="nil"/>
                    <w:left w:val="single" w:sz="4" w:space="0" w:color="000000"/>
                    <w:bottom w:val="single" w:sz="8" w:space="0" w:color="5DA437"/>
                    <w:right w:val="single" w:sz="8" w:space="0" w:color="5DA437"/>
                  </w:tcBorders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六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4 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6 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5 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32 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8" w:space="0" w:color="5DA437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8" w:space="0" w:color="5DA437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A25E4" w:rsidRPr="005A25E4" w:rsidRDefault="005A25E4" w:rsidP="005A25E4">
                  <w:pPr>
                    <w:widowControl/>
                    <w:jc w:val="center"/>
                    <w:rPr>
                      <w:rFonts w:ascii="新細明體" w:hAnsi="新細明體" w:cs="新細明體"/>
                      <w:color w:val="000000"/>
                      <w:kern w:val="0"/>
                      <w:sz w:val="20"/>
                      <w:szCs w:val="20"/>
                    </w:rPr>
                  </w:pPr>
                  <w:r w:rsidRPr="005A25E4">
                    <w:rPr>
                      <w:rFonts w:ascii="新細明體" w:hAnsi="新細明體" w:cs="新細明體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</w:tbl>
          <w:p w:rsidR="005A25E4" w:rsidRPr="005A25E4" w:rsidRDefault="005A25E4" w:rsidP="006E577C">
            <w:pPr>
              <w:ind w:left="703" w:hangingChars="293" w:hanging="703"/>
              <w:rPr>
                <w:rFonts w:ascii="標楷體" w:eastAsia="標楷體" w:hAnsi="標楷體" w:hint="eastAsia"/>
              </w:rPr>
            </w:pPr>
          </w:p>
          <w:p w:rsidR="00D9218B" w:rsidRDefault="00D9218B" w:rsidP="006E577C">
            <w:pPr>
              <w:ind w:left="703" w:hangingChars="293" w:hanging="703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決議：6/2</w:t>
            </w:r>
            <w:r w:rsidR="005A25E4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(三)</w:t>
            </w:r>
            <w:r w:rsidRPr="003E5E80">
              <w:rPr>
                <w:rFonts w:ascii="標楷體" w:eastAsia="標楷體" w:hAnsi="標楷體" w:hint="eastAsia"/>
              </w:rPr>
              <w:t>通過</w:t>
            </w:r>
            <w:r>
              <w:rPr>
                <w:rFonts w:ascii="標楷體" w:eastAsia="標楷體" w:hAnsi="標楷體" w:hint="eastAsia"/>
              </w:rPr>
              <w:t>10</w:t>
            </w:r>
            <w:r w:rsidR="005A25E4">
              <w:rPr>
                <w:rFonts w:ascii="標楷體" w:eastAsia="標楷體" w:hAnsi="標楷體" w:hint="eastAsia"/>
              </w:rPr>
              <w:t>6</w:t>
            </w:r>
            <w:r w:rsidRPr="003E5E80">
              <w:rPr>
                <w:rFonts w:ascii="標楷體" w:eastAsia="標楷體" w:hAnsi="標楷體" w:hint="eastAsia"/>
              </w:rPr>
              <w:t>學年學校課程計畫，於</w:t>
            </w:r>
            <w:r>
              <w:rPr>
                <w:rFonts w:ascii="標楷體" w:eastAsia="標楷體" w:hAnsi="標楷體" w:hint="eastAsia"/>
              </w:rPr>
              <w:t>7/5</w:t>
            </w:r>
            <w:r w:rsidRPr="003E5E80">
              <w:rPr>
                <w:rFonts w:ascii="標楷體" w:eastAsia="標楷體" w:hAnsi="標楷體" w:hint="eastAsia"/>
              </w:rPr>
              <w:t>(</w:t>
            </w:r>
            <w:r w:rsidR="005A25E4">
              <w:rPr>
                <w:rFonts w:ascii="標楷體" w:eastAsia="標楷體" w:hAnsi="標楷體" w:hint="eastAsia"/>
              </w:rPr>
              <w:t>三</w:t>
            </w:r>
            <w:r w:rsidRPr="003E5E80">
              <w:rPr>
                <w:rFonts w:ascii="標楷體" w:eastAsia="標楷體" w:hAnsi="標楷體" w:hint="eastAsia"/>
              </w:rPr>
              <w:t>)之前上傳</w:t>
            </w:r>
          </w:p>
          <w:p w:rsidR="005A25E4" w:rsidRPr="003E5E80" w:rsidRDefault="005A25E4" w:rsidP="006E577C">
            <w:pPr>
              <w:ind w:left="703" w:hangingChars="293" w:hanging="703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D9218B" w:rsidRPr="003E5E80" w:rsidTr="00634B36">
        <w:trPr>
          <w:trHeight w:val="274"/>
        </w:trPr>
        <w:tc>
          <w:tcPr>
            <w:tcW w:w="10349" w:type="dxa"/>
            <w:gridSpan w:val="2"/>
            <w:shd w:val="clear" w:color="auto" w:fill="auto"/>
          </w:tcPr>
          <w:p w:rsidR="00D9218B" w:rsidRPr="003E5E80" w:rsidRDefault="00D9218B" w:rsidP="006E577C">
            <w:pPr>
              <w:rPr>
                <w:rFonts w:ascii="標楷體" w:eastAsia="標楷體" w:hAnsi="標楷體"/>
              </w:rPr>
            </w:pPr>
            <w:r w:rsidRPr="003E5E80">
              <w:rPr>
                <w:rFonts w:ascii="標楷體" w:eastAsia="標楷體" w:hAnsi="標楷體" w:hint="eastAsia"/>
              </w:rPr>
              <w:lastRenderedPageBreak/>
              <w:t>臨時動議：</w:t>
            </w:r>
            <w:r>
              <w:rPr>
                <w:rFonts w:ascii="標楷體" w:eastAsia="標楷體" w:hAnsi="標楷體" w:hint="eastAsia"/>
              </w:rPr>
              <w:t>無</w:t>
            </w:r>
          </w:p>
        </w:tc>
      </w:tr>
    </w:tbl>
    <w:p w:rsidR="000C5FB5" w:rsidRDefault="000C5FB5" w:rsidP="00634B36">
      <w:pPr>
        <w:ind w:rightChars="-142" w:right="-341"/>
      </w:pPr>
    </w:p>
    <w:sectPr w:rsidR="000C5F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E07" w:rsidRDefault="000E3E07" w:rsidP="00634B36">
      <w:r>
        <w:separator/>
      </w:r>
    </w:p>
  </w:endnote>
  <w:endnote w:type="continuationSeparator" w:id="0">
    <w:p w:rsidR="000E3E07" w:rsidRDefault="000E3E07" w:rsidP="00634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E07" w:rsidRDefault="000E3E07" w:rsidP="00634B36">
      <w:r>
        <w:separator/>
      </w:r>
    </w:p>
  </w:footnote>
  <w:footnote w:type="continuationSeparator" w:id="0">
    <w:p w:rsidR="000E3E07" w:rsidRDefault="000E3E07" w:rsidP="00634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E2EE1"/>
    <w:multiLevelType w:val="hybridMultilevel"/>
    <w:tmpl w:val="29CE2748"/>
    <w:lvl w:ilvl="0" w:tplc="47CCE328">
      <w:numFmt w:val="bullet"/>
      <w:lvlText w:val=""/>
      <w:lvlJc w:val="left"/>
      <w:pPr>
        <w:tabs>
          <w:tab w:val="num" w:pos="555"/>
        </w:tabs>
        <w:ind w:left="555" w:hanging="555"/>
      </w:pPr>
      <w:rPr>
        <w:rFonts w:ascii="Wingdings" w:eastAsia="新細明體" w:hAnsi="Wingdings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6F387CEE"/>
    <w:multiLevelType w:val="hybridMultilevel"/>
    <w:tmpl w:val="991677C6"/>
    <w:lvl w:ilvl="0" w:tplc="73A627FE">
      <w:start w:val="1"/>
      <w:numFmt w:val="taiwaneseCountingThousand"/>
      <w:lvlText w:val="%1、"/>
      <w:lvlJc w:val="left"/>
      <w:pPr>
        <w:ind w:left="473" w:hanging="4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013" w:hanging="480"/>
      </w:pPr>
    </w:lvl>
    <w:lvl w:ilvl="2" w:tplc="0409001B" w:tentative="1">
      <w:start w:val="1"/>
      <w:numFmt w:val="lowerRoman"/>
      <w:lvlText w:val="%3."/>
      <w:lvlJc w:val="right"/>
      <w:pPr>
        <w:ind w:left="1493" w:hanging="480"/>
      </w:pPr>
    </w:lvl>
    <w:lvl w:ilvl="3" w:tplc="0409000F" w:tentative="1">
      <w:start w:val="1"/>
      <w:numFmt w:val="decimal"/>
      <w:lvlText w:val="%4."/>
      <w:lvlJc w:val="left"/>
      <w:pPr>
        <w:ind w:left="19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3" w:hanging="480"/>
      </w:pPr>
    </w:lvl>
    <w:lvl w:ilvl="5" w:tplc="0409001B" w:tentative="1">
      <w:start w:val="1"/>
      <w:numFmt w:val="lowerRoman"/>
      <w:lvlText w:val="%6."/>
      <w:lvlJc w:val="right"/>
      <w:pPr>
        <w:ind w:left="2933" w:hanging="480"/>
      </w:pPr>
    </w:lvl>
    <w:lvl w:ilvl="6" w:tplc="0409000F" w:tentative="1">
      <w:start w:val="1"/>
      <w:numFmt w:val="decimal"/>
      <w:lvlText w:val="%7."/>
      <w:lvlJc w:val="left"/>
      <w:pPr>
        <w:ind w:left="34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3" w:hanging="480"/>
      </w:pPr>
    </w:lvl>
    <w:lvl w:ilvl="8" w:tplc="0409001B" w:tentative="1">
      <w:start w:val="1"/>
      <w:numFmt w:val="lowerRoman"/>
      <w:lvlText w:val="%9."/>
      <w:lvlJc w:val="right"/>
      <w:pPr>
        <w:ind w:left="4373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18B"/>
    <w:rsid w:val="00063667"/>
    <w:rsid w:val="000C5FB5"/>
    <w:rsid w:val="000E3E07"/>
    <w:rsid w:val="0052302D"/>
    <w:rsid w:val="005A25E4"/>
    <w:rsid w:val="00613CCD"/>
    <w:rsid w:val="00634B36"/>
    <w:rsid w:val="007B7A2C"/>
    <w:rsid w:val="00917D12"/>
    <w:rsid w:val="00935236"/>
    <w:rsid w:val="00D756F0"/>
    <w:rsid w:val="00D9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8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4B3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4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4B36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8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4B3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4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4B3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8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216</Words>
  <Characters>1232</Characters>
  <Application>Microsoft Office Word</Application>
  <DocSecurity>0</DocSecurity>
  <Lines>10</Lines>
  <Paragraphs>2</Paragraphs>
  <ScaleCrop>false</ScaleCrop>
  <Company>SYNNEX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2016-07-04T09:32:00Z</dcterms:created>
  <dcterms:modified xsi:type="dcterms:W3CDTF">2017-07-06T03:33:00Z</dcterms:modified>
</cp:coreProperties>
</file>