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r w:rsidR="00DD0DBB">
        <w:rPr>
          <w:rFonts w:ascii="標楷體" w:eastAsia="標楷體" w:hAnsi="標楷體" w:hint="eastAsia"/>
          <w:szCs w:val="28"/>
        </w:rPr>
        <w:t>文青路179號</w:t>
      </w:r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>Dr.  Kobus (Jacobus Petrus) Daffue</w:t>
            </w:r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進修中）</w:t>
            </w:r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教授托福、多益及雅思等課程。</w:t>
            </w:r>
          </w:p>
          <w:p w:rsidR="00CD4D03" w:rsidRPr="00F10992" w:rsidRDefault="00F10992" w:rsidP="00F10992">
            <w:r>
              <w:rPr>
                <w:rFonts w:hint="eastAsia"/>
              </w:rPr>
              <w:t>友達光電、永豐棧麗緻酒店等知名企業商務英語講師。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>Dr.  Kobus (Jacobus Petrus) Daffue</w:t>
            </w:r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r>
              <w:t>D.Ed, FDE Gifted Education (Cum Laude) M.Ed (Cum Laude) B.Ed, H.Dip.Ed.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站2號出口，往文青路前進，超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過萊爾富之後，由遠雄文青社區大門進入。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58" w:rsidRDefault="00C12C58">
      <w:r>
        <w:separator/>
      </w:r>
    </w:p>
  </w:endnote>
  <w:endnote w:type="continuationSeparator" w:id="0">
    <w:p w:rsidR="00C12C58" w:rsidRDefault="00C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E9F" w:rsidRPr="00BA3E9F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58" w:rsidRDefault="00C12C58">
      <w:r>
        <w:separator/>
      </w:r>
    </w:p>
  </w:footnote>
  <w:footnote w:type="continuationSeparator" w:id="0">
    <w:p w:rsidR="00C12C58" w:rsidRDefault="00C1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D1808"/>
    <w:rsid w:val="009E170A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A3E9F"/>
    <w:rsid w:val="00BC7330"/>
    <w:rsid w:val="00BD1E7E"/>
    <w:rsid w:val="00BF6E0C"/>
    <w:rsid w:val="00C01175"/>
    <w:rsid w:val="00C02539"/>
    <w:rsid w:val="00C047C8"/>
    <w:rsid w:val="00C12C5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591B-7DE0-4DA8-9AB2-1D294F83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2</cp:revision>
  <cp:lastPrinted>2020-01-17T01:04:00Z</cp:lastPrinted>
  <dcterms:created xsi:type="dcterms:W3CDTF">2020-01-22T01:51:00Z</dcterms:created>
  <dcterms:modified xsi:type="dcterms:W3CDTF">2020-01-22T01:51:00Z</dcterms:modified>
</cp:coreProperties>
</file>