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</w:t>
      </w:r>
      <w:bookmarkStart w:id="0" w:name="_GoBack"/>
      <w:bookmarkEnd w:id="0"/>
      <w:r w:rsidR="003B2004">
        <w:rPr>
          <w:rFonts w:ascii="Times New Roman" w:eastAsia="標楷體" w:hAnsi="標楷體" w:hint="eastAsia"/>
          <w:b/>
          <w:sz w:val="26"/>
          <w:szCs w:val="26"/>
        </w:rPr>
        <w:t>國兒童創意</w:t>
      </w:r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朗詩大賽</w:t>
      </w:r>
    </w:p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新台灣人文教基金會特於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兒童創意朗詩大賽，藉以增進語言學習的廣度，提昇學生使用母語能力，增加對母語詩歌的喜愛與認識。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並與服裝設計、背景道具等同步列入「整體表現」，佔整體評分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透過競賽學習過程，提昇對語文研習興趣，以期蔚為風氣，而收宏揚文化績效。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遠見‧天下文化教育基金會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作品採錄影呈現，錄製方式可運用手機、平板、相機等各式數位載具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分鐘以內，</w:t>
      </w:r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，並至活動官網之報名頁提供有效連結網址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不分團體、個人，惟若為團體組限</w:t>
      </w:r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不分語類，但僅包含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，一律採線上報名。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請參賽團隊將完整的朗詩演出過程錄影，若有搭配聲音說明或音樂，則需清晰可辨，且不涉及公共播映權，並提供主辦單位有效的連結網址。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％：發音清晰、語調、語氣詮釋的合適度。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r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：由朗詩活動小組逐一審核作品資格。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8EAB" w14:textId="77777777" w:rsidR="00076750" w:rsidRDefault="00076750" w:rsidP="00B66510">
      <w:r>
        <w:separator/>
      </w:r>
    </w:p>
  </w:endnote>
  <w:endnote w:type="continuationSeparator" w:id="0">
    <w:p w14:paraId="6670623D" w14:textId="77777777" w:rsidR="00076750" w:rsidRDefault="00076750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36E2F9A0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7F" w:rsidRPr="009B317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4C52" w14:textId="77777777" w:rsidR="00076750" w:rsidRDefault="00076750" w:rsidP="00B66510">
      <w:r>
        <w:separator/>
      </w:r>
    </w:p>
  </w:footnote>
  <w:footnote w:type="continuationSeparator" w:id="0">
    <w:p w14:paraId="44490B89" w14:textId="77777777" w:rsidR="00076750" w:rsidRDefault="00076750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1"/>
    <w:rsid w:val="00003161"/>
    <w:rsid w:val="00076750"/>
    <w:rsid w:val="000A7842"/>
    <w:rsid w:val="000E07DC"/>
    <w:rsid w:val="00110B4C"/>
    <w:rsid w:val="00111EEB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B317F"/>
    <w:rsid w:val="009E17CD"/>
    <w:rsid w:val="00A0603F"/>
    <w:rsid w:val="00A57284"/>
    <w:rsid w:val="00A75233"/>
    <w:rsid w:val="00AC33D5"/>
    <w:rsid w:val="00B66510"/>
    <w:rsid w:val="00BB2C6B"/>
    <w:rsid w:val="00BF3F92"/>
    <w:rsid w:val="00C05A5B"/>
    <w:rsid w:val="00CC20E8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2020-11-17T04:18:00Z</cp:lastPrinted>
  <dcterms:created xsi:type="dcterms:W3CDTF">2021-09-09T00:33:00Z</dcterms:created>
  <dcterms:modified xsi:type="dcterms:W3CDTF">2021-09-09T00:33:00Z</dcterms:modified>
</cp:coreProperties>
</file>